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002" w:rsidRDefault="00881002" w:rsidP="00460BFB">
      <w:pPr>
        <w:jc w:val="center"/>
      </w:pPr>
      <w:r>
        <w:rPr>
          <w:rFonts w:ascii="Calibri" w:hAnsi="Calibri"/>
          <w:noProof/>
          <w:sz w:val="26"/>
          <w:szCs w:val="26"/>
        </w:rPr>
        <w:drawing>
          <wp:inline distT="0" distB="0" distL="0" distR="0">
            <wp:extent cx="1276346" cy="826014"/>
            <wp:effectExtent l="0" t="0" r="4" b="0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lum bright="-30000" contrast="50000"/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6346" cy="82601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26"/>
          <w:szCs w:val="26"/>
        </w:rPr>
        <w:t>БИХ – РЕПУБЛИКА СРПСКА</w:t>
      </w:r>
      <w:r>
        <w:rPr>
          <w:rFonts w:ascii="Calibri" w:hAnsi="Calibri"/>
          <w:b/>
          <w:sz w:val="26"/>
          <w:szCs w:val="26"/>
        </w:rPr>
        <w:tab/>
      </w:r>
      <w:r>
        <w:rPr>
          <w:rFonts w:ascii="Calibri" w:hAnsi="Calibri"/>
          <w:b/>
          <w:sz w:val="26"/>
          <w:szCs w:val="26"/>
        </w:rPr>
        <w:tab/>
      </w:r>
      <w:r>
        <w:rPr>
          <w:rFonts w:ascii="Calibri" w:hAnsi="Calibri"/>
          <w:b/>
          <w:noProof/>
          <w:sz w:val="26"/>
          <w:szCs w:val="26"/>
        </w:rPr>
        <w:drawing>
          <wp:inline distT="0" distB="0" distL="0" distR="0">
            <wp:extent cx="910294" cy="829909"/>
            <wp:effectExtent l="0" t="0" r="4106" b="8291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0294" cy="8299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81002" w:rsidRDefault="00881002" w:rsidP="00460BFB">
      <w:pPr>
        <w:pStyle w:val="NoSpacing"/>
        <w:jc w:val="center"/>
      </w:pPr>
      <w:r>
        <w:rPr>
          <w:b/>
          <w:sz w:val="26"/>
          <w:szCs w:val="26"/>
        </w:rPr>
        <w:t>ЈУ ОШ„ГЕОРГИОС А. ПАПАНДРЕУ“</w:t>
      </w:r>
    </w:p>
    <w:p w:rsidR="00881002" w:rsidRDefault="00881002" w:rsidP="00460BFB">
      <w:pPr>
        <w:jc w:val="center"/>
      </w:pPr>
      <w:r>
        <w:rPr>
          <w:rFonts w:ascii="Calibri" w:hAnsi="Calibri"/>
          <w:b/>
          <w:sz w:val="26"/>
          <w:szCs w:val="26"/>
        </w:rPr>
        <w:t>АЛЕКСАНДРОВАЦ, ЛАКТАШИ</w:t>
      </w:r>
    </w:p>
    <w:p w:rsidR="00881002" w:rsidRDefault="00881002" w:rsidP="00460BFB">
      <w:pPr>
        <w:jc w:val="center"/>
      </w:pPr>
      <w:r>
        <w:rPr>
          <w:rFonts w:ascii="Calibri" w:hAnsi="Calibri"/>
          <w:b/>
          <w:sz w:val="22"/>
          <w:szCs w:val="22"/>
        </w:rPr>
        <w:t>Градишкацеста 55. Тел/Фах 051 580-027, 051 580-376, Е-mail:os055@skolers.org</w:t>
      </w:r>
    </w:p>
    <w:p w:rsidR="00881002" w:rsidRDefault="00881002" w:rsidP="00460BFB">
      <w:pPr>
        <w:pStyle w:val="Header"/>
        <w:pBdr>
          <w:bottom w:val="single" w:sz="12" w:space="1" w:color="000000"/>
        </w:pBdr>
        <w:spacing w:line="480" w:lineRule="auto"/>
        <w:jc w:val="center"/>
      </w:pPr>
      <w:r>
        <w:rPr>
          <w:rFonts w:ascii="Calibri" w:hAnsi="Calibri"/>
          <w:b/>
          <w:sz w:val="22"/>
          <w:szCs w:val="22"/>
        </w:rPr>
        <w:t>ЈИБ:4401155440006 Организациони Код:0814055</w:t>
      </w:r>
    </w:p>
    <w:p w:rsidR="00881002" w:rsidRDefault="00881002" w:rsidP="00881002">
      <w:pPr>
        <w:spacing w:after="160" w:line="259" w:lineRule="auto"/>
        <w:jc w:val="center"/>
        <w:rPr>
          <w:rFonts w:eastAsia="Malgun Gothic"/>
          <w:b/>
          <w:sz w:val="28"/>
          <w:szCs w:val="28"/>
          <w:lang w:val="sr-Cyrl-BA" w:eastAsia="ko-KR"/>
        </w:rPr>
      </w:pPr>
    </w:p>
    <w:p w:rsidR="00881002" w:rsidRDefault="00881002" w:rsidP="00881002">
      <w:pPr>
        <w:spacing w:after="160" w:line="259" w:lineRule="auto"/>
        <w:jc w:val="center"/>
        <w:rPr>
          <w:rFonts w:eastAsia="Malgun Gothic"/>
          <w:b/>
          <w:sz w:val="28"/>
          <w:szCs w:val="28"/>
          <w:lang w:val="sr-Cyrl-BA" w:eastAsia="ko-KR"/>
        </w:rPr>
      </w:pPr>
    </w:p>
    <w:p w:rsidR="00881002" w:rsidRDefault="00881002" w:rsidP="00881002">
      <w:pPr>
        <w:spacing w:after="160" w:line="259" w:lineRule="auto"/>
        <w:jc w:val="center"/>
        <w:rPr>
          <w:rFonts w:eastAsia="Malgun Gothic"/>
          <w:b/>
          <w:sz w:val="28"/>
          <w:szCs w:val="28"/>
          <w:lang w:val="sr-Cyrl-BA" w:eastAsia="ko-KR"/>
        </w:rPr>
      </w:pPr>
    </w:p>
    <w:p w:rsidR="00881002" w:rsidRDefault="00881002" w:rsidP="00881002">
      <w:pPr>
        <w:spacing w:after="160" w:line="259" w:lineRule="auto"/>
        <w:jc w:val="center"/>
        <w:rPr>
          <w:rFonts w:eastAsia="Malgun Gothic"/>
          <w:b/>
          <w:sz w:val="28"/>
          <w:szCs w:val="28"/>
          <w:lang w:val="sr-Cyrl-BA" w:eastAsia="ko-KR"/>
        </w:rPr>
      </w:pPr>
    </w:p>
    <w:p w:rsidR="00881002" w:rsidRDefault="00881002" w:rsidP="00881002">
      <w:pPr>
        <w:spacing w:after="160" w:line="259" w:lineRule="auto"/>
        <w:jc w:val="center"/>
        <w:rPr>
          <w:rFonts w:eastAsia="Malgun Gothic"/>
          <w:b/>
          <w:sz w:val="28"/>
          <w:szCs w:val="28"/>
          <w:lang w:val="sr-Cyrl-BA" w:eastAsia="ko-KR"/>
        </w:rPr>
      </w:pPr>
    </w:p>
    <w:p w:rsidR="00881002" w:rsidRDefault="00881002" w:rsidP="00881002">
      <w:pPr>
        <w:spacing w:after="160" w:line="259" w:lineRule="auto"/>
        <w:jc w:val="center"/>
        <w:rPr>
          <w:rFonts w:eastAsia="Malgun Gothic"/>
          <w:b/>
          <w:sz w:val="28"/>
          <w:szCs w:val="28"/>
          <w:lang w:val="sr-Cyrl-BA" w:eastAsia="ko-KR"/>
        </w:rPr>
      </w:pPr>
    </w:p>
    <w:p w:rsidR="00881002" w:rsidRDefault="00881002" w:rsidP="00881002">
      <w:pPr>
        <w:spacing w:after="160" w:line="259" w:lineRule="auto"/>
        <w:jc w:val="center"/>
        <w:rPr>
          <w:rFonts w:eastAsia="Malgun Gothic"/>
          <w:b/>
          <w:sz w:val="28"/>
          <w:szCs w:val="28"/>
          <w:lang w:val="sr-Cyrl-BA" w:eastAsia="ko-KR"/>
        </w:rPr>
      </w:pPr>
    </w:p>
    <w:p w:rsidR="00881002" w:rsidRDefault="00881002" w:rsidP="00881002">
      <w:pPr>
        <w:spacing w:after="160" w:line="259" w:lineRule="auto"/>
        <w:jc w:val="center"/>
        <w:rPr>
          <w:rFonts w:eastAsia="Malgun Gothic"/>
          <w:b/>
          <w:sz w:val="28"/>
          <w:szCs w:val="28"/>
          <w:lang w:val="sr-Cyrl-BA" w:eastAsia="ko-KR"/>
        </w:rPr>
      </w:pPr>
    </w:p>
    <w:p w:rsidR="00881002" w:rsidRDefault="00881002" w:rsidP="00881002">
      <w:pPr>
        <w:spacing w:after="160" w:line="259" w:lineRule="auto"/>
        <w:jc w:val="center"/>
        <w:rPr>
          <w:rFonts w:eastAsia="Malgun Gothic"/>
          <w:b/>
          <w:sz w:val="28"/>
          <w:szCs w:val="28"/>
          <w:lang w:val="sr-Cyrl-BA" w:eastAsia="ko-KR"/>
        </w:rPr>
      </w:pPr>
    </w:p>
    <w:p w:rsidR="00881002" w:rsidRPr="00881002" w:rsidRDefault="00881002" w:rsidP="00881002">
      <w:pPr>
        <w:spacing w:after="160" w:line="259" w:lineRule="auto"/>
        <w:jc w:val="center"/>
        <w:rPr>
          <w:rFonts w:eastAsia="Malgun Gothic"/>
          <w:b/>
          <w:sz w:val="36"/>
          <w:szCs w:val="36"/>
          <w:lang w:val="sr-Cyrl-BA" w:eastAsia="ko-KR"/>
        </w:rPr>
      </w:pPr>
      <w:r w:rsidRPr="00881002">
        <w:rPr>
          <w:rFonts w:eastAsia="Malgun Gothic"/>
          <w:b/>
          <w:sz w:val="36"/>
          <w:szCs w:val="36"/>
          <w:lang w:val="bs-Latn-BA" w:eastAsia="ko-KR"/>
        </w:rPr>
        <w:t xml:space="preserve">КОДЕКС ПОНАШАЊА И ОБЛАЧЕЊА </w:t>
      </w:r>
    </w:p>
    <w:p w:rsidR="00881002" w:rsidRDefault="00881002" w:rsidP="00881002">
      <w:pPr>
        <w:spacing w:after="160" w:line="259" w:lineRule="auto"/>
        <w:jc w:val="center"/>
        <w:rPr>
          <w:rFonts w:eastAsia="Malgun Gothic"/>
          <w:b/>
          <w:sz w:val="28"/>
          <w:szCs w:val="28"/>
          <w:lang w:val="sr-Cyrl-BA" w:eastAsia="ko-KR"/>
        </w:rPr>
      </w:pPr>
      <w:r w:rsidRPr="002B3CE4">
        <w:rPr>
          <w:rFonts w:eastAsia="Malgun Gothic"/>
          <w:b/>
          <w:sz w:val="28"/>
          <w:szCs w:val="28"/>
          <w:lang w:val="bs-Latn-BA" w:eastAsia="ko-KR"/>
        </w:rPr>
        <w:t xml:space="preserve">УЧЕНИКА, РОДИТЕЉА, </w:t>
      </w:r>
      <w:r>
        <w:rPr>
          <w:rFonts w:eastAsia="Malgun Gothic"/>
          <w:b/>
          <w:sz w:val="28"/>
          <w:szCs w:val="28"/>
          <w:lang w:val="sr-Cyrl-BA" w:eastAsia="ko-KR"/>
        </w:rPr>
        <w:t>РАДНИКА</w:t>
      </w:r>
      <w:r w:rsidR="00AC5ABC">
        <w:rPr>
          <w:rFonts w:eastAsia="Malgun Gothic"/>
          <w:b/>
          <w:sz w:val="28"/>
          <w:szCs w:val="28"/>
          <w:lang w:eastAsia="ko-KR"/>
        </w:rPr>
        <w:t xml:space="preserve"> </w:t>
      </w:r>
      <w:r>
        <w:rPr>
          <w:rFonts w:eastAsia="Malgun Gothic"/>
          <w:b/>
          <w:sz w:val="28"/>
          <w:szCs w:val="28"/>
          <w:lang w:val="bs-Latn-BA" w:eastAsia="ko-KR"/>
        </w:rPr>
        <w:t>ЈУ ОШ</w:t>
      </w:r>
      <w:r>
        <w:rPr>
          <w:rFonts w:eastAsia="Malgun Gothic"/>
          <w:b/>
          <w:sz w:val="28"/>
          <w:szCs w:val="28"/>
          <w:lang w:val="sr-Cyrl-BA" w:eastAsia="ko-KR"/>
        </w:rPr>
        <w:t>“ГЕОРГИОС А. ПАПАНДРЕУ“Александровац</w:t>
      </w:r>
    </w:p>
    <w:p w:rsidR="00881002" w:rsidRDefault="00881002" w:rsidP="00881002">
      <w:pPr>
        <w:spacing w:after="160" w:line="259" w:lineRule="auto"/>
        <w:jc w:val="center"/>
        <w:rPr>
          <w:rFonts w:eastAsia="Malgun Gothic"/>
          <w:b/>
          <w:sz w:val="28"/>
          <w:szCs w:val="28"/>
          <w:lang w:val="sr-Cyrl-BA" w:eastAsia="ko-KR"/>
        </w:rPr>
      </w:pPr>
    </w:p>
    <w:p w:rsidR="00881002" w:rsidRDefault="00881002" w:rsidP="00881002">
      <w:pPr>
        <w:spacing w:after="160" w:line="259" w:lineRule="auto"/>
        <w:jc w:val="center"/>
        <w:rPr>
          <w:rFonts w:eastAsia="Malgun Gothic"/>
          <w:b/>
          <w:sz w:val="28"/>
          <w:szCs w:val="28"/>
          <w:lang w:val="sr-Cyrl-BA" w:eastAsia="ko-KR"/>
        </w:rPr>
      </w:pPr>
    </w:p>
    <w:p w:rsidR="00881002" w:rsidRDefault="00881002" w:rsidP="00881002">
      <w:pPr>
        <w:spacing w:after="160" w:line="259" w:lineRule="auto"/>
        <w:jc w:val="center"/>
        <w:rPr>
          <w:rFonts w:eastAsia="Malgun Gothic"/>
          <w:b/>
          <w:sz w:val="28"/>
          <w:szCs w:val="28"/>
          <w:lang w:val="sr-Cyrl-BA" w:eastAsia="ko-KR"/>
        </w:rPr>
      </w:pPr>
    </w:p>
    <w:p w:rsidR="00881002" w:rsidRDefault="00881002" w:rsidP="00881002">
      <w:pPr>
        <w:spacing w:after="160" w:line="259" w:lineRule="auto"/>
        <w:jc w:val="center"/>
        <w:rPr>
          <w:rFonts w:eastAsia="Malgun Gothic"/>
          <w:b/>
          <w:sz w:val="28"/>
          <w:szCs w:val="28"/>
          <w:lang w:val="sr-Cyrl-BA" w:eastAsia="ko-KR"/>
        </w:rPr>
      </w:pPr>
    </w:p>
    <w:p w:rsidR="00881002" w:rsidRDefault="00881002" w:rsidP="00881002">
      <w:pPr>
        <w:spacing w:after="160" w:line="259" w:lineRule="auto"/>
        <w:jc w:val="center"/>
        <w:rPr>
          <w:rFonts w:eastAsia="Malgun Gothic"/>
          <w:b/>
          <w:sz w:val="28"/>
          <w:szCs w:val="28"/>
          <w:lang w:val="sr-Cyrl-BA" w:eastAsia="ko-KR"/>
        </w:rPr>
      </w:pPr>
    </w:p>
    <w:p w:rsidR="00881002" w:rsidRDefault="00881002" w:rsidP="00881002">
      <w:pPr>
        <w:spacing w:after="160" w:line="259" w:lineRule="auto"/>
        <w:jc w:val="center"/>
        <w:rPr>
          <w:rFonts w:eastAsia="Malgun Gothic"/>
          <w:b/>
          <w:sz w:val="28"/>
          <w:szCs w:val="28"/>
          <w:lang w:val="sr-Cyrl-BA" w:eastAsia="ko-KR"/>
        </w:rPr>
      </w:pPr>
    </w:p>
    <w:p w:rsidR="00881002" w:rsidRDefault="00881002" w:rsidP="00881002">
      <w:pPr>
        <w:spacing w:after="160" w:line="259" w:lineRule="auto"/>
        <w:jc w:val="center"/>
        <w:rPr>
          <w:rFonts w:eastAsia="Malgun Gothic"/>
          <w:b/>
          <w:sz w:val="28"/>
          <w:szCs w:val="28"/>
          <w:lang w:val="sr-Cyrl-BA" w:eastAsia="ko-KR"/>
        </w:rPr>
      </w:pPr>
    </w:p>
    <w:p w:rsidR="00881002" w:rsidRPr="00881002" w:rsidRDefault="00881002" w:rsidP="00881002">
      <w:pPr>
        <w:spacing w:after="160" w:line="259" w:lineRule="auto"/>
        <w:jc w:val="center"/>
        <w:rPr>
          <w:rFonts w:eastAsia="Malgun Gothic"/>
          <w:b/>
          <w:sz w:val="28"/>
          <w:szCs w:val="28"/>
          <w:lang w:val="sr-Cyrl-BA" w:eastAsia="ko-KR"/>
        </w:rPr>
      </w:pPr>
      <w:r>
        <w:rPr>
          <w:b/>
          <w:sz w:val="28"/>
          <w:szCs w:val="28"/>
        </w:rPr>
        <w:t>Александровац,   Септембар, 2025. г</w:t>
      </w:r>
      <w:r>
        <w:rPr>
          <w:b/>
          <w:sz w:val="28"/>
          <w:szCs w:val="28"/>
          <w:lang w:val="sr-Cyrl-BA"/>
        </w:rPr>
        <w:t>од</w:t>
      </w:r>
    </w:p>
    <w:p w:rsidR="009A16CE" w:rsidRPr="002B3CE4" w:rsidRDefault="009A16CE" w:rsidP="009A16CE">
      <w:pPr>
        <w:spacing w:after="160" w:line="259" w:lineRule="auto"/>
        <w:ind w:firstLine="708"/>
        <w:jc w:val="both"/>
        <w:rPr>
          <w:rFonts w:eastAsia="Malgun Gothic"/>
          <w:lang w:val="bs-Latn-BA" w:eastAsia="ko-KR"/>
        </w:rPr>
      </w:pPr>
      <w:r w:rsidRPr="002B3CE4">
        <w:rPr>
          <w:rFonts w:eastAsia="Malgun Gothic"/>
          <w:lang w:val="bs-Latn-BA" w:eastAsia="ko-KR"/>
        </w:rPr>
        <w:lastRenderedPageBreak/>
        <w:t>У циљу остваривања, очувања и развоја квалитетних међуљудских односа, позитивних резултата у процесу образовања и преноса знања, те ради изградње, чувања и даљег развоја колективног угледа школе, као и личног угледа свих њених запо</w:t>
      </w:r>
      <w:r>
        <w:rPr>
          <w:rFonts w:eastAsia="Malgun Gothic"/>
          <w:lang w:val="bs-Latn-BA" w:eastAsia="ko-KR"/>
        </w:rPr>
        <w:t xml:space="preserve">слених и ученика,  Школски одбор </w:t>
      </w:r>
      <w:r w:rsidR="00D12491">
        <w:rPr>
          <w:rFonts w:eastAsia="Malgun Gothic"/>
          <w:lang w:val="bs-Latn-BA" w:eastAsia="ko-KR"/>
        </w:rPr>
        <w:t>ЈУ ОШ</w:t>
      </w:r>
      <w:r w:rsidR="00930410">
        <w:rPr>
          <w:rFonts w:eastAsia="Malgun Gothic"/>
          <w:lang w:val="sr-Cyrl-BA" w:eastAsia="ko-KR"/>
        </w:rPr>
        <w:t xml:space="preserve"> „Георгиос А. Папандреу“ Александровац</w:t>
      </w:r>
      <w:r>
        <w:rPr>
          <w:rFonts w:eastAsia="Malgun Gothic"/>
          <w:lang w:val="bs-Latn-BA" w:eastAsia="ko-KR"/>
        </w:rPr>
        <w:t xml:space="preserve">на сједници одржаној дана </w:t>
      </w:r>
      <w:r w:rsidR="00881002">
        <w:rPr>
          <w:rFonts w:eastAsia="Malgun Gothic"/>
          <w:lang w:val="bs-Cyrl-BA" w:eastAsia="ko-KR"/>
        </w:rPr>
        <w:t xml:space="preserve">30.09.2025 </w:t>
      </w:r>
      <w:r>
        <w:rPr>
          <w:rFonts w:eastAsia="Malgun Gothic"/>
          <w:lang w:val="bs-Latn-BA" w:eastAsia="ko-KR"/>
        </w:rPr>
        <w:t>године</w:t>
      </w:r>
      <w:r w:rsidRPr="002B3CE4">
        <w:rPr>
          <w:rFonts w:eastAsia="Malgun Gothic"/>
          <w:lang w:val="bs-Latn-BA" w:eastAsia="ko-KR"/>
        </w:rPr>
        <w:t xml:space="preserve"> доноси:</w:t>
      </w:r>
    </w:p>
    <w:p w:rsidR="009A16CE" w:rsidRPr="002B3CE4" w:rsidRDefault="009A16CE" w:rsidP="009A16CE">
      <w:pPr>
        <w:spacing w:after="160" w:line="259" w:lineRule="auto"/>
        <w:jc w:val="both"/>
        <w:rPr>
          <w:rFonts w:eastAsia="Malgun Gothic"/>
          <w:sz w:val="22"/>
          <w:szCs w:val="22"/>
          <w:lang w:val="bs-Latn-BA" w:eastAsia="ko-KR"/>
        </w:rPr>
      </w:pPr>
    </w:p>
    <w:p w:rsidR="00881002" w:rsidRDefault="009A16CE" w:rsidP="00881002">
      <w:pPr>
        <w:spacing w:after="160" w:line="259" w:lineRule="auto"/>
        <w:jc w:val="center"/>
        <w:rPr>
          <w:rFonts w:eastAsia="Malgun Gothic"/>
          <w:b/>
          <w:u w:val="single"/>
          <w:lang w:val="sr-Cyrl-BA" w:eastAsia="ko-KR"/>
        </w:rPr>
      </w:pPr>
      <w:r w:rsidRPr="002B3CE4">
        <w:rPr>
          <w:rFonts w:eastAsia="Malgun Gothic"/>
          <w:b/>
          <w:sz w:val="28"/>
          <w:szCs w:val="28"/>
          <w:lang w:val="bs-Latn-BA" w:eastAsia="ko-KR"/>
        </w:rPr>
        <w:t xml:space="preserve">Кодекс понашања и облачења ученика, родитеља, </w:t>
      </w:r>
      <w:r w:rsidR="00881002">
        <w:rPr>
          <w:rFonts w:eastAsia="Malgun Gothic"/>
          <w:b/>
          <w:sz w:val="28"/>
          <w:szCs w:val="28"/>
          <w:lang w:val="sr-Cyrl-BA" w:eastAsia="ko-KR"/>
        </w:rPr>
        <w:t>и радника ЈУ ОШ“Георгиос А. Папандреу“Александровац</w:t>
      </w:r>
    </w:p>
    <w:p w:rsidR="00881002" w:rsidRDefault="00881002" w:rsidP="00881002">
      <w:pPr>
        <w:spacing w:after="160" w:line="259" w:lineRule="auto"/>
        <w:rPr>
          <w:rFonts w:eastAsia="Malgun Gothic"/>
          <w:b/>
          <w:u w:val="single"/>
          <w:lang w:val="sr-Cyrl-BA" w:eastAsia="ko-KR"/>
        </w:rPr>
      </w:pPr>
    </w:p>
    <w:p w:rsidR="009A16CE" w:rsidRPr="002B3CE4" w:rsidRDefault="009A16CE" w:rsidP="00881002">
      <w:pPr>
        <w:spacing w:after="160" w:line="259" w:lineRule="auto"/>
        <w:jc w:val="center"/>
        <w:rPr>
          <w:rFonts w:eastAsia="Malgun Gothic"/>
          <w:b/>
          <w:u w:val="single"/>
          <w:lang w:val="bs-Latn-BA" w:eastAsia="ko-KR"/>
        </w:rPr>
      </w:pPr>
      <w:r w:rsidRPr="002B3CE4">
        <w:rPr>
          <w:rFonts w:eastAsia="Malgun Gothic"/>
          <w:b/>
          <w:u w:val="single"/>
          <w:lang w:val="bs-Latn-BA" w:eastAsia="ko-KR"/>
        </w:rPr>
        <w:t>Сврха кодекса</w:t>
      </w:r>
    </w:p>
    <w:p w:rsidR="009A16CE" w:rsidRPr="002B3CE4" w:rsidRDefault="009A16CE" w:rsidP="009A16CE">
      <w:pPr>
        <w:tabs>
          <w:tab w:val="left" w:pos="7185"/>
        </w:tabs>
        <w:spacing w:after="160" w:line="259" w:lineRule="auto"/>
        <w:jc w:val="both"/>
        <w:rPr>
          <w:rFonts w:eastAsia="Malgun Gothic"/>
          <w:lang w:val="bs-Latn-BA" w:eastAsia="ko-KR"/>
        </w:rPr>
      </w:pPr>
      <w:r w:rsidRPr="002B3CE4">
        <w:rPr>
          <w:rFonts w:eastAsia="Malgun Gothic"/>
          <w:lang w:val="bs-Latn-BA" w:eastAsia="ko-KR"/>
        </w:rPr>
        <w:t xml:space="preserve">       Сврха кодекса понашања и облачења ученика, родитеља,</w:t>
      </w:r>
      <w:r>
        <w:rPr>
          <w:rFonts w:eastAsia="Malgun Gothic"/>
          <w:lang w:eastAsia="ko-KR"/>
        </w:rPr>
        <w:t xml:space="preserve"> наставника</w:t>
      </w:r>
      <w:r w:rsidR="00D12491">
        <w:rPr>
          <w:rFonts w:eastAsia="Malgun Gothic"/>
          <w:lang w:val="bs-Latn-BA" w:eastAsia="ko-KR"/>
        </w:rPr>
        <w:t xml:space="preserve"> и осталих запослених у ЈУ ОШ</w:t>
      </w:r>
      <w:r w:rsidR="00885288">
        <w:rPr>
          <w:rFonts w:eastAsia="Malgun Gothic"/>
          <w:lang w:val="sr-Cyrl-BA" w:eastAsia="ko-KR"/>
        </w:rPr>
        <w:t xml:space="preserve"> „Георгиос А. Папандреу“ Александровац</w:t>
      </w:r>
      <w:r w:rsidRPr="002B3CE4">
        <w:rPr>
          <w:rFonts w:eastAsia="Malgun Gothic"/>
          <w:lang w:val="bs-Latn-BA" w:eastAsia="ko-KR"/>
        </w:rPr>
        <w:t xml:space="preserve"> (у даљем тексту: Кодекс) је да утврди опште етичке см</w:t>
      </w:r>
      <w:r>
        <w:rPr>
          <w:rFonts w:eastAsia="Malgun Gothic"/>
          <w:lang w:eastAsia="ko-KR"/>
        </w:rPr>
        <w:t>и</w:t>
      </w:r>
      <w:r w:rsidRPr="002B3CE4">
        <w:rPr>
          <w:rFonts w:eastAsia="Malgun Gothic"/>
          <w:lang w:val="bs-Latn-BA" w:eastAsia="ko-KR"/>
        </w:rPr>
        <w:t>јернице и поступке везане уз њих, упозори на дужност и обавезе наведених лица те промо</w:t>
      </w:r>
      <w:r w:rsidR="00D12491">
        <w:rPr>
          <w:rFonts w:eastAsia="Malgun Gothic"/>
          <w:lang w:val="bs-Latn-BA" w:eastAsia="ko-KR"/>
        </w:rPr>
        <w:t>ција етичких вриједности ЈУ ОШ</w:t>
      </w:r>
      <w:r w:rsidR="00885288">
        <w:rPr>
          <w:rFonts w:eastAsia="Malgun Gothic"/>
          <w:lang w:val="sr-Cyrl-BA" w:eastAsia="ko-KR"/>
        </w:rPr>
        <w:t xml:space="preserve"> „Георгиос А. Папандреу“Александровац</w:t>
      </w:r>
      <w:r w:rsidRPr="002B3CE4">
        <w:rPr>
          <w:rFonts w:eastAsia="Malgun Gothic"/>
          <w:lang w:val="bs-Latn-BA" w:eastAsia="ko-KR"/>
        </w:rPr>
        <w:t xml:space="preserve"> ( у даљем тексту: Школе) у најширем смислу.</w:t>
      </w:r>
    </w:p>
    <w:p w:rsidR="009A16CE" w:rsidRPr="002B3CE4" w:rsidRDefault="009A16CE" w:rsidP="009A16CE">
      <w:pPr>
        <w:tabs>
          <w:tab w:val="left" w:pos="7185"/>
        </w:tabs>
        <w:spacing w:after="160" w:line="259" w:lineRule="auto"/>
        <w:jc w:val="both"/>
        <w:rPr>
          <w:rFonts w:eastAsia="Malgun Gothic"/>
          <w:b/>
          <w:u w:val="single"/>
          <w:lang w:val="bs-Latn-BA" w:eastAsia="ko-KR"/>
        </w:rPr>
      </w:pPr>
      <w:r w:rsidRPr="002B3CE4">
        <w:rPr>
          <w:rFonts w:eastAsia="Malgun Gothic"/>
          <w:b/>
          <w:u w:val="single"/>
          <w:lang w:val="bs-Latn-BA" w:eastAsia="ko-KR"/>
        </w:rPr>
        <w:t>Опште одредбе</w:t>
      </w:r>
    </w:p>
    <w:p w:rsidR="009A16CE" w:rsidRPr="002B3CE4" w:rsidRDefault="009A16CE" w:rsidP="009A16CE">
      <w:pPr>
        <w:tabs>
          <w:tab w:val="left" w:pos="7185"/>
        </w:tabs>
        <w:spacing w:after="160" w:line="259" w:lineRule="auto"/>
        <w:jc w:val="center"/>
        <w:rPr>
          <w:rFonts w:eastAsia="Malgun Gothic"/>
          <w:b/>
          <w:lang w:val="bs-Latn-BA" w:eastAsia="ko-KR"/>
        </w:rPr>
      </w:pPr>
      <w:r w:rsidRPr="002B3CE4">
        <w:rPr>
          <w:rFonts w:eastAsia="Malgun Gothic"/>
          <w:b/>
          <w:lang w:val="bs-Latn-BA" w:eastAsia="ko-KR"/>
        </w:rPr>
        <w:t>I</w:t>
      </w:r>
    </w:p>
    <w:p w:rsidR="009A16CE" w:rsidRPr="002B3CE4" w:rsidRDefault="009A16CE" w:rsidP="009A16CE">
      <w:pPr>
        <w:tabs>
          <w:tab w:val="left" w:pos="7185"/>
        </w:tabs>
        <w:spacing w:after="160" w:line="259" w:lineRule="auto"/>
        <w:jc w:val="both"/>
        <w:rPr>
          <w:rFonts w:eastAsia="Malgun Gothic"/>
          <w:lang w:val="bs-Latn-BA" w:eastAsia="ko-KR"/>
        </w:rPr>
      </w:pPr>
      <w:r w:rsidRPr="002B3CE4">
        <w:rPr>
          <w:rFonts w:eastAsia="Malgun Gothic"/>
          <w:lang w:val="bs-Latn-BA" w:eastAsia="ko-KR"/>
        </w:rPr>
        <w:t xml:space="preserve">        Доношењем и спровођењем Кодекса Школа осигурава сваком запосленику, ученику као и осталим корисницима услуга Школе остваривање свих људских права гарантованих уставима и законима (Босне и Херцеговине и Републике Српске као и међународним конвенцијама о људским правима).</w:t>
      </w:r>
    </w:p>
    <w:p w:rsidR="009A16CE" w:rsidRPr="002B3CE4" w:rsidRDefault="009A16CE" w:rsidP="009A16CE">
      <w:pPr>
        <w:tabs>
          <w:tab w:val="left" w:pos="7185"/>
        </w:tabs>
        <w:spacing w:after="160" w:line="259" w:lineRule="auto"/>
        <w:jc w:val="center"/>
        <w:rPr>
          <w:rFonts w:eastAsia="Malgun Gothic"/>
          <w:b/>
          <w:lang w:val="bs-Latn-BA" w:eastAsia="ko-KR"/>
        </w:rPr>
      </w:pPr>
      <w:r w:rsidRPr="002B3CE4">
        <w:rPr>
          <w:rFonts w:eastAsia="Malgun Gothic"/>
          <w:b/>
          <w:lang w:val="bs-Latn-BA" w:eastAsia="ko-KR"/>
        </w:rPr>
        <w:t>II</w:t>
      </w:r>
    </w:p>
    <w:p w:rsidR="009A16CE" w:rsidRPr="002B3CE4" w:rsidRDefault="009A16CE" w:rsidP="009A16CE">
      <w:pPr>
        <w:tabs>
          <w:tab w:val="left" w:pos="7185"/>
        </w:tabs>
        <w:spacing w:after="160" w:line="259" w:lineRule="auto"/>
        <w:jc w:val="both"/>
        <w:rPr>
          <w:rFonts w:eastAsia="Malgun Gothic"/>
          <w:lang w:val="bs-Latn-BA" w:eastAsia="ko-KR"/>
        </w:rPr>
      </w:pPr>
      <w:r w:rsidRPr="002B3CE4">
        <w:rPr>
          <w:rFonts w:eastAsia="Malgun Gothic"/>
          <w:lang w:val="bs-Latn-BA" w:eastAsia="ko-KR"/>
        </w:rPr>
        <w:t xml:space="preserve">           Кодекс понашања и облачења ученика, родитеља, </w:t>
      </w:r>
      <w:r>
        <w:rPr>
          <w:rFonts w:eastAsia="Malgun Gothic"/>
          <w:lang w:eastAsia="ko-KR"/>
        </w:rPr>
        <w:t>наставника</w:t>
      </w:r>
      <w:r w:rsidRPr="002B3CE4">
        <w:rPr>
          <w:rFonts w:eastAsia="Malgun Gothic"/>
          <w:lang w:val="bs-Latn-BA" w:eastAsia="ko-KR"/>
        </w:rPr>
        <w:t xml:space="preserve"> и осталих запослених представља заједнички систем вриједности, смјернице и модел понашања којем сви ученици, </w:t>
      </w:r>
      <w:r>
        <w:rPr>
          <w:rFonts w:eastAsia="Malgun Gothic"/>
          <w:lang w:eastAsia="ko-KR"/>
        </w:rPr>
        <w:t>наставници</w:t>
      </w:r>
      <w:r w:rsidRPr="002B3CE4">
        <w:rPr>
          <w:rFonts w:eastAsia="Malgun Gothic"/>
          <w:lang w:val="bs-Latn-BA" w:eastAsia="ko-KR"/>
        </w:rPr>
        <w:t xml:space="preserve"> и остали запосленици Школе треба да теже и да се истог придржавају. Промовисање етичких вриј</w:t>
      </w:r>
      <w:r>
        <w:rPr>
          <w:rFonts w:eastAsia="Malgun Gothic"/>
          <w:lang w:val="sr-Cyrl-BA" w:eastAsia="ko-KR"/>
        </w:rPr>
        <w:t>е</w:t>
      </w:r>
      <w:r w:rsidRPr="002B3CE4">
        <w:rPr>
          <w:rFonts w:eastAsia="Malgun Gothic"/>
          <w:lang w:val="bs-Latn-BA" w:eastAsia="ko-KR"/>
        </w:rPr>
        <w:t>дности и</w:t>
      </w:r>
      <w:r>
        <w:rPr>
          <w:rFonts w:eastAsia="Malgun Gothic"/>
          <w:lang w:val="bs-Latn-BA" w:eastAsia="ko-KR"/>
        </w:rPr>
        <w:t xml:space="preserve"> понашања у овом кодексу обавеза је свих особа на к</w:t>
      </w:r>
      <w:r w:rsidRPr="002B3CE4">
        <w:rPr>
          <w:rFonts w:eastAsia="Malgun Gothic"/>
          <w:lang w:val="bs-Latn-BA" w:eastAsia="ko-KR"/>
        </w:rPr>
        <w:t>оје се односи, тј. ученика, родитеља и запосленика Школе, без обзира на врсту и трајање њихових уговора.</w:t>
      </w:r>
    </w:p>
    <w:p w:rsidR="009A16CE" w:rsidRPr="002B3CE4" w:rsidRDefault="009A16CE" w:rsidP="009A16CE">
      <w:pPr>
        <w:tabs>
          <w:tab w:val="left" w:pos="7185"/>
        </w:tabs>
        <w:spacing w:after="160" w:line="259" w:lineRule="auto"/>
        <w:jc w:val="center"/>
        <w:rPr>
          <w:rFonts w:eastAsia="Malgun Gothic"/>
          <w:b/>
          <w:lang w:val="bs-Latn-BA" w:eastAsia="ko-KR"/>
        </w:rPr>
      </w:pPr>
      <w:r w:rsidRPr="002B3CE4">
        <w:rPr>
          <w:rFonts w:eastAsia="Malgun Gothic"/>
          <w:b/>
          <w:lang w:val="bs-Latn-BA" w:eastAsia="ko-KR"/>
        </w:rPr>
        <w:t>III</w:t>
      </w:r>
    </w:p>
    <w:p w:rsidR="009A16CE" w:rsidRPr="002B3CE4" w:rsidRDefault="009A16CE" w:rsidP="009A16CE">
      <w:pPr>
        <w:tabs>
          <w:tab w:val="left" w:pos="7185"/>
        </w:tabs>
        <w:spacing w:after="160" w:line="259" w:lineRule="auto"/>
        <w:jc w:val="both"/>
        <w:rPr>
          <w:rFonts w:eastAsia="Malgun Gothic"/>
          <w:b/>
          <w:u w:val="single"/>
          <w:lang w:val="bs-Latn-BA" w:eastAsia="ko-KR"/>
        </w:rPr>
      </w:pPr>
      <w:r w:rsidRPr="002B3CE4">
        <w:rPr>
          <w:rFonts w:eastAsia="Malgun Gothic"/>
          <w:b/>
          <w:u w:val="single"/>
          <w:lang w:val="bs-Latn-BA" w:eastAsia="ko-KR"/>
        </w:rPr>
        <w:t>Правила понашања</w:t>
      </w:r>
    </w:p>
    <w:p w:rsidR="009A16CE" w:rsidRDefault="009A16CE" w:rsidP="009A16CE">
      <w:pPr>
        <w:tabs>
          <w:tab w:val="left" w:pos="7185"/>
        </w:tabs>
        <w:spacing w:after="160" w:line="259" w:lineRule="auto"/>
        <w:jc w:val="both"/>
        <w:rPr>
          <w:rFonts w:eastAsia="Malgun Gothic"/>
          <w:lang w:val="sr-Cyrl-BA" w:eastAsia="ko-KR"/>
        </w:rPr>
      </w:pPr>
      <w:r w:rsidRPr="002B3CE4">
        <w:rPr>
          <w:rFonts w:eastAsia="Malgun Gothic"/>
          <w:lang w:val="bs-Latn-BA" w:eastAsia="ko-KR"/>
        </w:rPr>
        <w:t xml:space="preserve">              Сви запосленици Школе, ученици и родитељи у међусобној комуникацији треба да буду културни, достојанствени, без вулгарних и непримјерних израза и треба да буду поштован</w:t>
      </w:r>
      <w:r>
        <w:rPr>
          <w:rFonts w:eastAsia="Malgun Gothic"/>
          <w:lang w:val="bs-Latn-BA" w:eastAsia="ko-KR"/>
        </w:rPr>
        <w:t>и као особе – у складу са гарантованим правима на живот, интегри</w:t>
      </w:r>
      <w:r w:rsidRPr="002B3CE4">
        <w:rPr>
          <w:rFonts w:eastAsia="Malgun Gothic"/>
          <w:lang w:val="bs-Latn-BA" w:eastAsia="ko-KR"/>
        </w:rPr>
        <w:t>тет и достојанство.</w:t>
      </w:r>
    </w:p>
    <w:p w:rsidR="00101865" w:rsidRPr="00101865" w:rsidRDefault="00101865" w:rsidP="009A16CE">
      <w:pPr>
        <w:tabs>
          <w:tab w:val="left" w:pos="7185"/>
        </w:tabs>
        <w:spacing w:after="160" w:line="259" w:lineRule="auto"/>
        <w:jc w:val="both"/>
        <w:rPr>
          <w:rFonts w:eastAsia="Malgun Gothic"/>
          <w:lang w:val="sr-Cyrl-BA" w:eastAsia="ko-KR"/>
        </w:rPr>
      </w:pPr>
    </w:p>
    <w:p w:rsidR="009A16CE" w:rsidRPr="002B3CE4" w:rsidRDefault="009A16CE" w:rsidP="009A16CE">
      <w:pPr>
        <w:tabs>
          <w:tab w:val="left" w:pos="7185"/>
        </w:tabs>
        <w:spacing w:after="160" w:line="259" w:lineRule="auto"/>
        <w:jc w:val="center"/>
        <w:rPr>
          <w:rFonts w:eastAsia="Malgun Gothic"/>
          <w:b/>
          <w:lang w:val="bs-Latn-BA" w:eastAsia="ko-KR"/>
        </w:rPr>
      </w:pPr>
      <w:r w:rsidRPr="002B3CE4">
        <w:rPr>
          <w:rFonts w:eastAsia="Malgun Gothic"/>
          <w:b/>
          <w:lang w:val="bs-Latn-BA" w:eastAsia="ko-KR"/>
        </w:rPr>
        <w:lastRenderedPageBreak/>
        <w:t>IV</w:t>
      </w:r>
    </w:p>
    <w:p w:rsidR="009A16CE" w:rsidRPr="002B3CE4" w:rsidRDefault="009A16CE" w:rsidP="009A16CE">
      <w:pPr>
        <w:tabs>
          <w:tab w:val="left" w:pos="7185"/>
        </w:tabs>
        <w:spacing w:after="160" w:line="259" w:lineRule="auto"/>
        <w:jc w:val="both"/>
        <w:rPr>
          <w:rFonts w:eastAsia="Malgun Gothic"/>
          <w:lang w:val="bs-Latn-BA" w:eastAsia="ko-KR"/>
        </w:rPr>
      </w:pPr>
      <w:r w:rsidRPr="002B3CE4">
        <w:rPr>
          <w:rFonts w:eastAsia="Malgun Gothic"/>
          <w:lang w:val="bs-Latn-BA" w:eastAsia="ko-KR"/>
        </w:rPr>
        <w:t>У свим подручјима живота и рада у Школи треба се потицати и подржавати слобода мишљења и изражавања.</w:t>
      </w:r>
    </w:p>
    <w:p w:rsidR="009A16CE" w:rsidRPr="002B3CE4" w:rsidRDefault="009A16CE" w:rsidP="009A16CE">
      <w:pPr>
        <w:tabs>
          <w:tab w:val="left" w:pos="7185"/>
        </w:tabs>
        <w:spacing w:after="160" w:line="259" w:lineRule="auto"/>
        <w:jc w:val="center"/>
        <w:rPr>
          <w:rFonts w:eastAsia="Malgun Gothic"/>
          <w:b/>
          <w:lang w:val="bs-Latn-BA" w:eastAsia="ko-KR"/>
        </w:rPr>
      </w:pPr>
      <w:r w:rsidRPr="002B3CE4">
        <w:rPr>
          <w:rFonts w:eastAsia="Malgun Gothic"/>
          <w:b/>
          <w:lang w:val="bs-Latn-BA" w:eastAsia="ko-KR"/>
        </w:rPr>
        <w:t>V</w:t>
      </w:r>
    </w:p>
    <w:p w:rsidR="009A16CE" w:rsidRPr="002B3CE4" w:rsidRDefault="009A16CE" w:rsidP="009A16CE">
      <w:pPr>
        <w:tabs>
          <w:tab w:val="left" w:pos="7185"/>
        </w:tabs>
        <w:spacing w:after="160" w:line="259" w:lineRule="auto"/>
        <w:jc w:val="both"/>
        <w:rPr>
          <w:rFonts w:eastAsia="Malgun Gothic"/>
          <w:lang w:val="bs-Latn-BA" w:eastAsia="ko-KR"/>
        </w:rPr>
      </w:pPr>
      <w:r w:rsidRPr="002B3CE4">
        <w:rPr>
          <w:rFonts w:eastAsia="Malgun Gothic"/>
          <w:lang w:val="bs-Latn-BA" w:eastAsia="ko-KR"/>
        </w:rPr>
        <w:t>Забрањено је изражавање дискриминације према раси, етичкој припадности, боји коже, полу, језику, вјери, политичком и другом увјерењу, националном или социјалном пор</w:t>
      </w:r>
      <w:r>
        <w:rPr>
          <w:rFonts w:eastAsia="Malgun Gothic"/>
          <w:lang w:val="sr-Cyrl-BA" w:eastAsia="ko-KR"/>
        </w:rPr>
        <w:t>и</w:t>
      </w:r>
      <w:r w:rsidRPr="002B3CE4">
        <w:rPr>
          <w:rFonts w:eastAsia="Malgun Gothic"/>
          <w:lang w:val="bs-Latn-BA" w:eastAsia="ko-KR"/>
        </w:rPr>
        <w:t>јеклу, имовинском стању, чланству у грађанском удружењу, образовању, друштвеном положају, брачном или породичном статусу, доби, здравственом стању, инвалидитету, генетском наслијеђу,</w:t>
      </w:r>
      <w:r>
        <w:rPr>
          <w:rFonts w:eastAsia="Malgun Gothic"/>
          <w:lang w:val="bs-Latn-BA" w:eastAsia="ko-KR"/>
        </w:rPr>
        <w:t xml:space="preserve"> родном идентитету, изражавању </w:t>
      </w:r>
      <w:r w:rsidRPr="002B3CE4">
        <w:rPr>
          <w:rFonts w:eastAsia="Malgun Gothic"/>
          <w:lang w:val="bs-Latn-BA" w:eastAsia="ko-KR"/>
        </w:rPr>
        <w:t>или сполној ор</w:t>
      </w:r>
      <w:r>
        <w:rPr>
          <w:rFonts w:eastAsia="Malgun Gothic"/>
          <w:lang w:val="sr-Cyrl-BA" w:eastAsia="ko-KR"/>
        </w:rPr>
        <w:t>и</w:t>
      </w:r>
      <w:r w:rsidRPr="002B3CE4">
        <w:rPr>
          <w:rFonts w:eastAsia="Malgun Gothic"/>
          <w:lang w:val="bs-Latn-BA" w:eastAsia="ko-KR"/>
        </w:rPr>
        <w:t>јентацији. Треба ширити толера</w:t>
      </w:r>
      <w:r>
        <w:rPr>
          <w:rFonts w:eastAsia="Malgun Gothic"/>
          <w:lang w:val="bs-Latn-BA" w:eastAsia="ko-KR"/>
        </w:rPr>
        <w:t>нцију и поштовање</w:t>
      </w:r>
      <w:r w:rsidRPr="002B3CE4">
        <w:rPr>
          <w:rFonts w:eastAsia="Malgun Gothic"/>
          <w:lang w:val="bs-Latn-BA" w:eastAsia="ko-KR"/>
        </w:rPr>
        <w:t xml:space="preserve"> сваке особе.</w:t>
      </w:r>
    </w:p>
    <w:p w:rsidR="009A16CE" w:rsidRPr="002B3CE4" w:rsidRDefault="009A16CE" w:rsidP="009A16CE">
      <w:pPr>
        <w:tabs>
          <w:tab w:val="left" w:pos="7185"/>
        </w:tabs>
        <w:spacing w:after="160" w:line="259" w:lineRule="auto"/>
        <w:jc w:val="center"/>
        <w:rPr>
          <w:rFonts w:eastAsia="Malgun Gothic"/>
          <w:b/>
          <w:lang w:val="bs-Latn-BA" w:eastAsia="ko-KR"/>
        </w:rPr>
      </w:pPr>
      <w:r w:rsidRPr="002B3CE4">
        <w:rPr>
          <w:rFonts w:eastAsia="Malgun Gothic"/>
          <w:b/>
          <w:lang w:val="bs-Latn-BA" w:eastAsia="ko-KR"/>
        </w:rPr>
        <w:t>VI</w:t>
      </w:r>
    </w:p>
    <w:p w:rsidR="009A16CE" w:rsidRPr="002B3CE4" w:rsidRDefault="009A16CE" w:rsidP="009A16CE">
      <w:pPr>
        <w:tabs>
          <w:tab w:val="left" w:pos="7185"/>
        </w:tabs>
        <w:spacing w:after="160" w:line="259" w:lineRule="auto"/>
        <w:jc w:val="both"/>
        <w:rPr>
          <w:rFonts w:eastAsia="Malgun Gothic"/>
          <w:lang w:val="bs-Latn-BA" w:eastAsia="ko-KR"/>
        </w:rPr>
      </w:pPr>
      <w:r w:rsidRPr="002B3CE4">
        <w:rPr>
          <w:rFonts w:eastAsia="Malgun Gothic"/>
          <w:lang w:val="bs-Latn-BA" w:eastAsia="ko-KR"/>
        </w:rPr>
        <w:t xml:space="preserve">            Школа је дужна осигурати услове за остваривање начела једнакости и праведности ч</w:t>
      </w:r>
      <w:r>
        <w:rPr>
          <w:rFonts w:eastAsia="Malgun Gothic"/>
          <w:lang w:val="bs-Latn-BA" w:eastAsia="ko-KR"/>
        </w:rPr>
        <w:t>име се онемогућавају физички ко</w:t>
      </w:r>
      <w:r w:rsidRPr="002B3CE4">
        <w:rPr>
          <w:rFonts w:eastAsia="Malgun Gothic"/>
          <w:lang w:val="bs-Latn-BA" w:eastAsia="ko-KR"/>
        </w:rPr>
        <w:t>нфликти, методе психолошког притиска којима се појединац доводи у понижавајући положај или се њиме ствара осјећај мање вриједности, злостављање, узнемиравање или искориштавање.</w:t>
      </w:r>
    </w:p>
    <w:p w:rsidR="009A16CE" w:rsidRPr="002B3CE4" w:rsidRDefault="009A16CE" w:rsidP="009A16CE">
      <w:pPr>
        <w:tabs>
          <w:tab w:val="left" w:pos="7185"/>
        </w:tabs>
        <w:spacing w:after="160" w:line="259" w:lineRule="auto"/>
        <w:jc w:val="center"/>
        <w:rPr>
          <w:rFonts w:eastAsia="Malgun Gothic"/>
          <w:b/>
          <w:lang w:val="bs-Latn-BA" w:eastAsia="ko-KR"/>
        </w:rPr>
      </w:pPr>
      <w:r w:rsidRPr="002B3CE4">
        <w:rPr>
          <w:rFonts w:eastAsia="Malgun Gothic"/>
          <w:b/>
          <w:lang w:val="bs-Latn-BA" w:eastAsia="ko-KR"/>
        </w:rPr>
        <w:t>VII</w:t>
      </w:r>
    </w:p>
    <w:p w:rsidR="009A16CE" w:rsidRPr="002B3CE4" w:rsidRDefault="009A16CE" w:rsidP="009A16CE">
      <w:pPr>
        <w:tabs>
          <w:tab w:val="left" w:pos="7185"/>
        </w:tabs>
        <w:spacing w:after="160" w:line="259" w:lineRule="auto"/>
        <w:jc w:val="both"/>
        <w:rPr>
          <w:rFonts w:eastAsia="Malgun Gothic"/>
          <w:lang w:val="bs-Latn-BA" w:eastAsia="ko-KR"/>
        </w:rPr>
      </w:pPr>
      <w:r w:rsidRPr="002B3CE4">
        <w:rPr>
          <w:rFonts w:eastAsia="Malgun Gothic"/>
          <w:lang w:val="bs-Latn-BA" w:eastAsia="ko-KR"/>
        </w:rPr>
        <w:t xml:space="preserve">             Уколико сазна за било који облик физичког или психичког насиља у Школи,појединац је дужан обав</w:t>
      </w:r>
      <w:r>
        <w:rPr>
          <w:rFonts w:eastAsia="Malgun Gothic"/>
          <w:lang w:eastAsia="ko-KR"/>
        </w:rPr>
        <w:t>и</w:t>
      </w:r>
      <w:r w:rsidRPr="002B3CE4">
        <w:rPr>
          <w:rFonts w:eastAsia="Malgun Gothic"/>
          <w:lang w:val="bs-Latn-BA" w:eastAsia="ko-KR"/>
        </w:rPr>
        <w:t>јестити директора Школе, који је дужан обавијестити надлежне инст</w:t>
      </w:r>
      <w:r>
        <w:rPr>
          <w:rFonts w:eastAsia="Malgun Gothic"/>
          <w:lang w:val="bs-Latn-BA" w:eastAsia="ko-KR"/>
        </w:rPr>
        <w:t>иту</w:t>
      </w:r>
      <w:r w:rsidRPr="002B3CE4">
        <w:rPr>
          <w:rFonts w:eastAsia="Malgun Gothic"/>
          <w:lang w:val="bs-Latn-BA" w:eastAsia="ko-KR"/>
        </w:rPr>
        <w:t>ције о неприхватљивом понашању.</w:t>
      </w:r>
    </w:p>
    <w:p w:rsidR="009A16CE" w:rsidRPr="002B3CE4" w:rsidRDefault="009A16CE" w:rsidP="009A16CE">
      <w:pPr>
        <w:tabs>
          <w:tab w:val="left" w:pos="7185"/>
        </w:tabs>
        <w:spacing w:after="160" w:line="259" w:lineRule="auto"/>
        <w:jc w:val="center"/>
        <w:rPr>
          <w:rFonts w:eastAsia="Malgun Gothic"/>
          <w:b/>
          <w:lang w:val="bs-Latn-BA" w:eastAsia="ko-KR"/>
        </w:rPr>
      </w:pPr>
      <w:r w:rsidRPr="002B3CE4">
        <w:rPr>
          <w:rFonts w:eastAsia="Malgun Gothic"/>
          <w:b/>
          <w:lang w:val="bs-Latn-BA" w:eastAsia="ko-KR"/>
        </w:rPr>
        <w:t>VIII</w:t>
      </w:r>
    </w:p>
    <w:p w:rsidR="009A16CE" w:rsidRPr="002B3CE4" w:rsidRDefault="009A16CE" w:rsidP="009A16CE">
      <w:pPr>
        <w:tabs>
          <w:tab w:val="left" w:pos="7185"/>
        </w:tabs>
        <w:spacing w:after="160" w:line="259" w:lineRule="auto"/>
        <w:jc w:val="both"/>
        <w:rPr>
          <w:rFonts w:eastAsia="Malgun Gothic"/>
          <w:lang w:val="bs-Latn-BA" w:eastAsia="ko-KR"/>
        </w:rPr>
      </w:pPr>
      <w:r w:rsidRPr="002B3CE4">
        <w:rPr>
          <w:rFonts w:eastAsia="Malgun Gothic"/>
          <w:lang w:val="bs-Latn-BA" w:eastAsia="ko-KR"/>
        </w:rPr>
        <w:t xml:space="preserve">               Запослени радници Школе су дужни уздржавати се од понашања којим могу повриједити стручни углед или начин рада другог професораили другог запосленика Школе као и углед саме установе. Запосленици Школе не смију злоупотријебити свој ауторитет и не смију допустити да лични интерес и односи утичу на етично и професионално извршавање радних обавеза.</w:t>
      </w:r>
    </w:p>
    <w:p w:rsidR="009A16CE" w:rsidRPr="002B3CE4" w:rsidRDefault="009A16CE" w:rsidP="009A16CE">
      <w:pPr>
        <w:tabs>
          <w:tab w:val="left" w:pos="7185"/>
        </w:tabs>
        <w:spacing w:after="160" w:line="259" w:lineRule="auto"/>
        <w:jc w:val="center"/>
        <w:rPr>
          <w:rFonts w:eastAsia="Malgun Gothic"/>
          <w:b/>
          <w:lang w:val="bs-Latn-BA" w:eastAsia="ko-KR"/>
        </w:rPr>
      </w:pPr>
      <w:r w:rsidRPr="002B3CE4">
        <w:rPr>
          <w:rFonts w:eastAsia="Malgun Gothic"/>
          <w:b/>
          <w:lang w:val="bs-Latn-BA" w:eastAsia="ko-KR"/>
        </w:rPr>
        <w:t>IX</w:t>
      </w:r>
    </w:p>
    <w:p w:rsidR="009A16CE" w:rsidRPr="002B3CE4" w:rsidRDefault="009A16CE" w:rsidP="009A16CE">
      <w:pPr>
        <w:tabs>
          <w:tab w:val="left" w:pos="7185"/>
        </w:tabs>
        <w:spacing w:after="160" w:line="259" w:lineRule="auto"/>
        <w:jc w:val="both"/>
        <w:rPr>
          <w:rFonts w:eastAsia="Malgun Gothic"/>
          <w:lang w:eastAsia="ko-KR"/>
        </w:rPr>
      </w:pPr>
      <w:r w:rsidRPr="002B3CE4">
        <w:rPr>
          <w:rFonts w:eastAsia="Malgun Gothic"/>
          <w:lang w:val="bs-Latn-BA" w:eastAsia="ko-KR"/>
        </w:rPr>
        <w:t xml:space="preserve">              Забрањен</w:t>
      </w:r>
      <w:r>
        <w:rPr>
          <w:rFonts w:eastAsia="Malgun Gothic"/>
          <w:lang w:val="bs-Latn-BA" w:eastAsia="ko-KR"/>
        </w:rPr>
        <w:t>о је конзумирати и бити под ути</w:t>
      </w:r>
      <w:r w:rsidRPr="002B3CE4">
        <w:rPr>
          <w:rFonts w:eastAsia="Malgun Gothic"/>
          <w:lang w:val="bs-Latn-BA" w:eastAsia="ko-KR"/>
        </w:rPr>
        <w:t>цајем алкохолних напитака и оп</w:t>
      </w:r>
      <w:r>
        <w:rPr>
          <w:rFonts w:eastAsia="Malgun Gothic"/>
          <w:lang w:val="sr-Cyrl-BA" w:eastAsia="ko-KR"/>
        </w:rPr>
        <w:t>о</w:t>
      </w:r>
      <w:r w:rsidRPr="002B3CE4">
        <w:rPr>
          <w:rFonts w:eastAsia="Malgun Gothic"/>
          <w:lang w:val="bs-Latn-BA" w:eastAsia="ko-KR"/>
        </w:rPr>
        <w:t>јних средстава унутар Школе и око Школе. Ученицима, запосленим</w:t>
      </w:r>
      <w:r>
        <w:rPr>
          <w:rFonts w:eastAsia="Malgun Gothic"/>
          <w:lang w:eastAsia="ko-KR"/>
        </w:rPr>
        <w:t>а</w:t>
      </w:r>
      <w:r w:rsidRPr="002B3CE4">
        <w:rPr>
          <w:rFonts w:eastAsia="Malgun Gothic"/>
          <w:lang w:val="bs-Latn-BA" w:eastAsia="ko-KR"/>
        </w:rPr>
        <w:t xml:space="preserve"> у Школи и родитељ</w:t>
      </w:r>
      <w:r>
        <w:rPr>
          <w:rFonts w:eastAsia="Malgun Gothic"/>
          <w:lang w:val="bs-Latn-BA" w:eastAsia="ko-KR"/>
        </w:rPr>
        <w:t xml:space="preserve">има је забрањено пушење у Школи и школском дворишту. </w:t>
      </w:r>
      <w:r>
        <w:rPr>
          <w:rFonts w:eastAsia="Malgun Gothic"/>
          <w:lang w:eastAsia="ko-KR"/>
        </w:rPr>
        <w:t>Пушење је дозвољено особама старијим од 18 година у просторији која је за то предвиђена.</w:t>
      </w:r>
    </w:p>
    <w:p w:rsidR="009A16CE" w:rsidRPr="002B3CE4" w:rsidRDefault="009A16CE" w:rsidP="009A16CE">
      <w:pPr>
        <w:tabs>
          <w:tab w:val="left" w:pos="7185"/>
        </w:tabs>
        <w:spacing w:after="160" w:line="259" w:lineRule="auto"/>
        <w:jc w:val="center"/>
        <w:rPr>
          <w:rFonts w:eastAsia="Malgun Gothic"/>
          <w:b/>
          <w:lang w:val="bs-Latn-BA" w:eastAsia="ko-KR"/>
        </w:rPr>
      </w:pPr>
      <w:r w:rsidRPr="002B3CE4">
        <w:rPr>
          <w:rFonts w:eastAsia="Malgun Gothic"/>
          <w:b/>
          <w:lang w:val="bs-Latn-BA" w:eastAsia="ko-KR"/>
        </w:rPr>
        <w:t>X</w:t>
      </w:r>
    </w:p>
    <w:p w:rsidR="009A16CE" w:rsidRDefault="009A16CE" w:rsidP="009A16CE">
      <w:pPr>
        <w:tabs>
          <w:tab w:val="left" w:pos="7185"/>
        </w:tabs>
        <w:spacing w:after="160" w:line="259" w:lineRule="auto"/>
        <w:jc w:val="both"/>
        <w:rPr>
          <w:rFonts w:eastAsia="Malgun Gothic"/>
          <w:lang w:val="sr-Cyrl-BA" w:eastAsia="ko-KR"/>
        </w:rPr>
      </w:pPr>
      <w:r w:rsidRPr="002B3CE4">
        <w:rPr>
          <w:rFonts w:eastAsia="Malgun Gothic"/>
          <w:lang w:val="bs-Latn-BA" w:eastAsia="ko-KR"/>
        </w:rPr>
        <w:t xml:space="preserve">              Ученици, </w:t>
      </w:r>
      <w:r>
        <w:rPr>
          <w:rFonts w:eastAsia="Malgun Gothic"/>
          <w:lang w:eastAsia="ko-KR"/>
        </w:rPr>
        <w:t>родитељи, наставници</w:t>
      </w:r>
      <w:r w:rsidRPr="002B3CE4">
        <w:rPr>
          <w:rFonts w:eastAsia="Malgun Gothic"/>
          <w:lang w:val="bs-Latn-BA" w:eastAsia="ko-KR"/>
        </w:rPr>
        <w:t xml:space="preserve"> и остали запослени у Школи дужни су чувати школску имовину, као и имовину сваког појединца унутар Школе у складу са Правилником о материјално дисциплинсиком одговорности.</w:t>
      </w:r>
    </w:p>
    <w:p w:rsidR="00101865" w:rsidRPr="00101865" w:rsidRDefault="00101865" w:rsidP="009A16CE">
      <w:pPr>
        <w:tabs>
          <w:tab w:val="left" w:pos="7185"/>
        </w:tabs>
        <w:spacing w:after="160" w:line="259" w:lineRule="auto"/>
        <w:jc w:val="both"/>
        <w:rPr>
          <w:rFonts w:eastAsia="Malgun Gothic"/>
          <w:lang w:val="sr-Cyrl-BA" w:eastAsia="ko-KR"/>
        </w:rPr>
      </w:pPr>
    </w:p>
    <w:p w:rsidR="009A16CE" w:rsidRPr="002B3CE4" w:rsidRDefault="009A16CE" w:rsidP="009A16CE">
      <w:pPr>
        <w:tabs>
          <w:tab w:val="left" w:pos="7185"/>
        </w:tabs>
        <w:spacing w:after="160" w:line="259" w:lineRule="auto"/>
        <w:jc w:val="center"/>
        <w:rPr>
          <w:rFonts w:eastAsia="Malgun Gothic"/>
          <w:b/>
          <w:lang w:val="bs-Latn-BA" w:eastAsia="ko-KR"/>
        </w:rPr>
      </w:pPr>
      <w:r w:rsidRPr="002B3CE4">
        <w:rPr>
          <w:rFonts w:eastAsia="Malgun Gothic"/>
          <w:b/>
          <w:lang w:val="bs-Latn-BA" w:eastAsia="ko-KR"/>
        </w:rPr>
        <w:lastRenderedPageBreak/>
        <w:t>XI</w:t>
      </w:r>
    </w:p>
    <w:p w:rsidR="009A16CE" w:rsidRPr="002B3CE4" w:rsidRDefault="009A16CE" w:rsidP="009A16CE">
      <w:pPr>
        <w:tabs>
          <w:tab w:val="left" w:pos="7185"/>
        </w:tabs>
        <w:spacing w:after="160" w:line="259" w:lineRule="auto"/>
        <w:jc w:val="both"/>
        <w:rPr>
          <w:rFonts w:eastAsia="Malgun Gothic"/>
          <w:lang w:val="bs-Latn-BA" w:eastAsia="ko-KR"/>
        </w:rPr>
      </w:pPr>
      <w:r w:rsidRPr="002B3CE4">
        <w:rPr>
          <w:rFonts w:eastAsia="Malgun Gothic"/>
          <w:lang w:val="bs-Latn-BA" w:eastAsia="ko-KR"/>
        </w:rPr>
        <w:t>Од запосленика Школе очекује се да савјесно, профе</w:t>
      </w:r>
      <w:r>
        <w:rPr>
          <w:rFonts w:eastAsia="Malgun Gothic"/>
          <w:lang w:val="bs-Latn-BA" w:eastAsia="ko-KR"/>
        </w:rPr>
        <w:t>сионално и етички исправно испу</w:t>
      </w:r>
      <w:r w:rsidRPr="002B3CE4">
        <w:rPr>
          <w:rFonts w:eastAsia="Malgun Gothic"/>
          <w:lang w:val="bs-Latn-BA" w:eastAsia="ko-KR"/>
        </w:rPr>
        <w:t>њ</w:t>
      </w:r>
      <w:r>
        <w:rPr>
          <w:rFonts w:eastAsia="Malgun Gothic"/>
          <w:lang w:val="bs-Latn-BA" w:eastAsia="ko-KR"/>
        </w:rPr>
        <w:t>авају своје обавез</w:t>
      </w:r>
      <w:r w:rsidRPr="002B3CE4">
        <w:rPr>
          <w:rFonts w:eastAsia="Malgun Gothic"/>
          <w:lang w:val="bs-Latn-BA" w:eastAsia="ko-KR"/>
        </w:rPr>
        <w:t xml:space="preserve">е према </w:t>
      </w:r>
      <w:r>
        <w:rPr>
          <w:rFonts w:eastAsia="Malgun Gothic"/>
          <w:lang w:eastAsia="ko-KR"/>
        </w:rPr>
        <w:t xml:space="preserve">управи Школе, </w:t>
      </w:r>
      <w:r w:rsidRPr="002B3CE4">
        <w:rPr>
          <w:rFonts w:eastAsia="Malgun Gothic"/>
          <w:lang w:val="bs-Latn-BA" w:eastAsia="ko-KR"/>
        </w:rPr>
        <w:t>ученицима, колегама, родитељима и осталим сарадницима. У свом дјеловању запосленици Школе сл</w:t>
      </w:r>
      <w:r>
        <w:rPr>
          <w:rFonts w:eastAsia="Malgun Gothic"/>
          <w:lang w:val="sr-Cyrl-BA" w:eastAsia="ko-KR"/>
        </w:rPr>
        <w:t>и</w:t>
      </w:r>
      <w:r w:rsidRPr="002B3CE4">
        <w:rPr>
          <w:rFonts w:eastAsia="Malgun Gothic"/>
          <w:lang w:val="bs-Latn-BA" w:eastAsia="ko-KR"/>
        </w:rPr>
        <w:t>једе начела професионалне извршности, објективности, разборитости, правилности, дијалог</w:t>
      </w:r>
      <w:r>
        <w:rPr>
          <w:rFonts w:eastAsia="Malgun Gothic"/>
          <w:lang w:eastAsia="ko-KR"/>
        </w:rPr>
        <w:t>а</w:t>
      </w:r>
      <w:r w:rsidRPr="002B3CE4">
        <w:rPr>
          <w:rFonts w:eastAsia="Malgun Gothic"/>
          <w:lang w:val="bs-Latn-BA" w:eastAsia="ko-KR"/>
        </w:rPr>
        <w:t>, толеранције и хуманости.</w:t>
      </w:r>
    </w:p>
    <w:p w:rsidR="009A16CE" w:rsidRPr="002B3CE4" w:rsidRDefault="009A16CE" w:rsidP="009A16CE">
      <w:pPr>
        <w:tabs>
          <w:tab w:val="left" w:pos="7185"/>
        </w:tabs>
        <w:spacing w:after="160" w:line="259" w:lineRule="auto"/>
        <w:jc w:val="both"/>
        <w:rPr>
          <w:rFonts w:eastAsia="Malgun Gothic"/>
          <w:lang w:val="bs-Latn-BA" w:eastAsia="ko-KR"/>
        </w:rPr>
      </w:pPr>
    </w:p>
    <w:p w:rsidR="009A16CE" w:rsidRPr="002B3CE4" w:rsidRDefault="009A16CE" w:rsidP="009A16CE">
      <w:pPr>
        <w:tabs>
          <w:tab w:val="left" w:pos="7185"/>
        </w:tabs>
        <w:spacing w:after="160" w:line="259" w:lineRule="auto"/>
        <w:jc w:val="center"/>
        <w:rPr>
          <w:rFonts w:eastAsia="Malgun Gothic"/>
          <w:b/>
          <w:lang w:val="bs-Latn-BA" w:eastAsia="ko-KR"/>
        </w:rPr>
      </w:pPr>
      <w:r w:rsidRPr="002B3CE4">
        <w:rPr>
          <w:rFonts w:eastAsia="Malgun Gothic"/>
          <w:b/>
          <w:lang w:val="bs-Latn-BA" w:eastAsia="ko-KR"/>
        </w:rPr>
        <w:t>XII</w:t>
      </w:r>
    </w:p>
    <w:p w:rsidR="009A16CE" w:rsidRPr="00F011CC" w:rsidRDefault="009A16CE" w:rsidP="009A16CE">
      <w:pPr>
        <w:tabs>
          <w:tab w:val="left" w:pos="7185"/>
        </w:tabs>
        <w:spacing w:after="160" w:line="259" w:lineRule="auto"/>
        <w:jc w:val="both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Наставници</w:t>
      </w:r>
      <w:r w:rsidRPr="002B3CE4">
        <w:rPr>
          <w:rFonts w:eastAsia="Malgun Gothic"/>
          <w:lang w:eastAsia="ko-KR"/>
        </w:rPr>
        <w:t xml:space="preserve"> и </w:t>
      </w:r>
      <w:r>
        <w:rPr>
          <w:rFonts w:eastAsia="Malgun Gothic"/>
          <w:lang w:eastAsia="ko-KR"/>
        </w:rPr>
        <w:t xml:space="preserve">ученици треба да поштују </w:t>
      </w:r>
      <w:r w:rsidRPr="002B3CE4">
        <w:rPr>
          <w:rFonts w:eastAsia="Malgun Gothic"/>
          <w:lang w:eastAsia="ko-KR"/>
        </w:rPr>
        <w:t>почетак наставе и сваког часа појединачно. Ученици се смију ометати наставу причањем, смијехом, мобилним телефонима, паметним сатовима и сл.</w:t>
      </w:r>
      <w:r>
        <w:rPr>
          <w:rFonts w:eastAsia="Malgun Gothic"/>
          <w:lang w:eastAsia="ko-KR"/>
        </w:rPr>
        <w:t xml:space="preserve"> Недозвољено је носити у школу пиротехничка средства, оружје, ножеве, палице, бокдере, спинере...</w:t>
      </w:r>
    </w:p>
    <w:p w:rsidR="009A16CE" w:rsidRPr="002B3CE4" w:rsidRDefault="009A16CE" w:rsidP="009A16CE">
      <w:pPr>
        <w:tabs>
          <w:tab w:val="left" w:pos="7185"/>
        </w:tabs>
        <w:spacing w:after="160" w:line="259" w:lineRule="auto"/>
        <w:jc w:val="center"/>
        <w:rPr>
          <w:rFonts w:eastAsia="Malgun Gothic"/>
          <w:b/>
          <w:lang w:val="bs-Latn-BA" w:eastAsia="ko-KR"/>
        </w:rPr>
      </w:pPr>
      <w:r w:rsidRPr="002B3CE4">
        <w:rPr>
          <w:rFonts w:eastAsia="Malgun Gothic"/>
          <w:b/>
          <w:lang w:val="bs-Latn-BA" w:eastAsia="ko-KR"/>
        </w:rPr>
        <w:t>XIII</w:t>
      </w:r>
    </w:p>
    <w:p w:rsidR="009A16CE" w:rsidRPr="002B3CE4" w:rsidRDefault="009A16CE" w:rsidP="009A16CE">
      <w:pPr>
        <w:tabs>
          <w:tab w:val="left" w:pos="7185"/>
        </w:tabs>
        <w:spacing w:after="160" w:line="259" w:lineRule="auto"/>
        <w:jc w:val="both"/>
        <w:rPr>
          <w:rFonts w:eastAsia="Malgun Gothic"/>
          <w:lang w:eastAsia="ko-KR"/>
        </w:rPr>
      </w:pPr>
      <w:r w:rsidRPr="002B3CE4">
        <w:rPr>
          <w:rFonts w:eastAsia="Malgun Gothic"/>
          <w:lang w:eastAsia="ko-KR"/>
        </w:rPr>
        <w:t>Ученици су дужни поздравити све</w:t>
      </w:r>
      <w:r>
        <w:rPr>
          <w:rFonts w:eastAsia="Malgun Gothic"/>
          <w:lang w:eastAsia="ko-KR"/>
        </w:rPr>
        <w:t xml:space="preserve"> запослене у Школи</w:t>
      </w:r>
      <w:r w:rsidRPr="002B3CE4">
        <w:rPr>
          <w:rFonts w:eastAsia="Malgun Gothic"/>
          <w:lang w:eastAsia="ko-KR"/>
        </w:rPr>
        <w:t>, без обзира да ли су им предавачи.</w:t>
      </w:r>
    </w:p>
    <w:p w:rsidR="009A16CE" w:rsidRPr="002B3CE4" w:rsidRDefault="009A16CE" w:rsidP="009A16CE">
      <w:pPr>
        <w:tabs>
          <w:tab w:val="left" w:pos="7185"/>
        </w:tabs>
        <w:spacing w:after="160" w:line="259" w:lineRule="auto"/>
        <w:jc w:val="center"/>
        <w:rPr>
          <w:rFonts w:eastAsia="Malgun Gothic"/>
          <w:b/>
          <w:lang w:val="bs-Latn-BA" w:eastAsia="ko-KR"/>
        </w:rPr>
      </w:pPr>
      <w:r w:rsidRPr="002B3CE4">
        <w:rPr>
          <w:rFonts w:eastAsia="Malgun Gothic"/>
          <w:b/>
          <w:lang w:val="bs-Latn-BA" w:eastAsia="ko-KR"/>
        </w:rPr>
        <w:t>XIV</w:t>
      </w:r>
    </w:p>
    <w:p w:rsidR="009A16CE" w:rsidRPr="002B3CE4" w:rsidRDefault="009A16CE" w:rsidP="009A16CE">
      <w:pPr>
        <w:tabs>
          <w:tab w:val="left" w:pos="7185"/>
        </w:tabs>
        <w:spacing w:after="160" w:line="259" w:lineRule="auto"/>
        <w:jc w:val="both"/>
        <w:rPr>
          <w:rFonts w:eastAsia="Malgun Gothic"/>
          <w:lang w:eastAsia="ko-KR"/>
        </w:rPr>
      </w:pPr>
      <w:r w:rsidRPr="002B3CE4">
        <w:rPr>
          <w:rFonts w:eastAsia="Malgun Gothic"/>
          <w:lang w:eastAsia="ko-KR"/>
        </w:rPr>
        <w:t xml:space="preserve">Неприхватљиво је свако непримјерено понашање (узнемиравање) према другој </w:t>
      </w:r>
      <w:r>
        <w:rPr>
          <w:rFonts w:eastAsia="Malgun Gothic"/>
          <w:lang w:eastAsia="ko-KR"/>
        </w:rPr>
        <w:t>особи, којем</w:t>
      </w:r>
      <w:r w:rsidRPr="002B3CE4">
        <w:rPr>
          <w:rFonts w:eastAsia="Malgun Gothic"/>
          <w:lang w:eastAsia="ko-KR"/>
        </w:rPr>
        <w:t xml:space="preserve"> је циљ повриједити њену личност уз обавезу запосленика, ученика и родитеља да својим понашање стварају добру и угодну радну атмосферу у школи.</w:t>
      </w:r>
    </w:p>
    <w:p w:rsidR="009A16CE" w:rsidRPr="002B3CE4" w:rsidRDefault="009A16CE" w:rsidP="009A16CE">
      <w:pPr>
        <w:tabs>
          <w:tab w:val="left" w:pos="7185"/>
        </w:tabs>
        <w:spacing w:after="160" w:line="259" w:lineRule="auto"/>
        <w:jc w:val="center"/>
        <w:rPr>
          <w:rFonts w:eastAsia="Malgun Gothic"/>
          <w:b/>
          <w:lang w:val="bs-Latn-BA" w:eastAsia="ko-KR"/>
        </w:rPr>
      </w:pPr>
      <w:r w:rsidRPr="002B3CE4">
        <w:rPr>
          <w:rFonts w:eastAsia="Malgun Gothic"/>
          <w:b/>
          <w:lang w:val="bs-Latn-BA" w:eastAsia="ko-KR"/>
        </w:rPr>
        <w:t>XV</w:t>
      </w:r>
    </w:p>
    <w:p w:rsidR="009A16CE" w:rsidRPr="009A16CE" w:rsidRDefault="009A16CE" w:rsidP="009A16CE">
      <w:pPr>
        <w:tabs>
          <w:tab w:val="left" w:pos="7185"/>
        </w:tabs>
        <w:spacing w:after="160" w:line="259" w:lineRule="auto"/>
        <w:jc w:val="both"/>
        <w:rPr>
          <w:rFonts w:eastAsia="Malgun Gothic"/>
          <w:lang w:val="bs-Cyrl-BA" w:eastAsia="ko-KR"/>
        </w:rPr>
      </w:pPr>
      <w:r w:rsidRPr="002B3CE4">
        <w:rPr>
          <w:rFonts w:eastAsia="Malgun Gothic"/>
          <w:lang w:val="bs-Latn-BA" w:eastAsia="ko-KR"/>
        </w:rPr>
        <w:t>Критерији за школске на</w:t>
      </w:r>
      <w:r>
        <w:rPr>
          <w:rFonts w:eastAsia="Malgun Gothic"/>
          <w:lang w:val="bs-Latn-BA" w:eastAsia="ko-KR"/>
        </w:rPr>
        <w:t xml:space="preserve">зиве и </w:t>
      </w:r>
      <w:r w:rsidRPr="002B3CE4">
        <w:rPr>
          <w:rFonts w:eastAsia="Malgun Gothic"/>
          <w:lang w:val="bs-Latn-BA" w:eastAsia="ko-KR"/>
        </w:rPr>
        <w:t>симболе (посебно дио о симболима би требало поштивати у Школи). Сви запосленици школе су дужниподсјећати ученике што су то непримјерени симболи у Школи како би се избјегло вријеђање других и како би се штитила имовина школе (непримјерени симболи нацртани на клупама, зи</w:t>
      </w:r>
      <w:r>
        <w:rPr>
          <w:rFonts w:eastAsia="Malgun Gothic"/>
          <w:lang w:val="bs-Latn-BA" w:eastAsia="ko-KR"/>
        </w:rPr>
        <w:t>довима школе и слично</w:t>
      </w:r>
      <w:r>
        <w:rPr>
          <w:rFonts w:eastAsia="Malgun Gothic"/>
          <w:lang w:val="bs-Cyrl-BA" w:eastAsia="ko-KR"/>
        </w:rPr>
        <w:t>.</w:t>
      </w:r>
    </w:p>
    <w:p w:rsidR="009A16CE" w:rsidRPr="002B3CE4" w:rsidRDefault="009A16CE" w:rsidP="009A16CE">
      <w:pPr>
        <w:tabs>
          <w:tab w:val="left" w:pos="7185"/>
        </w:tabs>
        <w:spacing w:after="160" w:line="259" w:lineRule="auto"/>
        <w:jc w:val="both"/>
        <w:rPr>
          <w:rFonts w:eastAsia="Malgun Gothic"/>
          <w:lang w:val="bs-Latn-BA" w:eastAsia="ko-KR"/>
        </w:rPr>
      </w:pPr>
    </w:p>
    <w:p w:rsidR="009A16CE" w:rsidRPr="002B3CE4" w:rsidRDefault="009A16CE" w:rsidP="009A16CE">
      <w:pPr>
        <w:tabs>
          <w:tab w:val="left" w:pos="7185"/>
        </w:tabs>
        <w:spacing w:after="160" w:line="259" w:lineRule="auto"/>
        <w:jc w:val="both"/>
        <w:rPr>
          <w:rFonts w:eastAsia="Malgun Gothic"/>
          <w:b/>
          <w:u w:val="single"/>
          <w:lang w:val="bs-Latn-BA" w:eastAsia="ko-KR"/>
        </w:rPr>
      </w:pPr>
      <w:r w:rsidRPr="002B3CE4">
        <w:rPr>
          <w:rFonts w:eastAsia="Malgun Gothic"/>
          <w:b/>
          <w:u w:val="single"/>
          <w:lang w:val="bs-Latn-BA" w:eastAsia="ko-KR"/>
        </w:rPr>
        <w:t>Правила облачења</w:t>
      </w:r>
    </w:p>
    <w:p w:rsidR="009A16CE" w:rsidRPr="00AB63F4" w:rsidRDefault="009A16CE" w:rsidP="009A16CE">
      <w:pPr>
        <w:tabs>
          <w:tab w:val="left" w:pos="7185"/>
        </w:tabs>
        <w:spacing w:after="160" w:line="259" w:lineRule="auto"/>
        <w:jc w:val="center"/>
        <w:rPr>
          <w:rFonts w:eastAsia="Malgun Gothic"/>
          <w:b/>
          <w:lang w:val="bs-Latn-BA" w:eastAsia="ko-KR"/>
        </w:rPr>
      </w:pPr>
      <w:r w:rsidRPr="00AB63F4">
        <w:rPr>
          <w:rFonts w:eastAsia="Malgun Gothic"/>
          <w:b/>
          <w:lang w:val="bs-Latn-BA" w:eastAsia="ko-KR"/>
        </w:rPr>
        <w:t>XVI</w:t>
      </w:r>
    </w:p>
    <w:p w:rsidR="009A16CE" w:rsidRPr="002B3CE4" w:rsidRDefault="009A16CE" w:rsidP="009A16CE">
      <w:pPr>
        <w:tabs>
          <w:tab w:val="left" w:pos="7185"/>
        </w:tabs>
        <w:spacing w:after="160" w:line="259" w:lineRule="auto"/>
        <w:jc w:val="both"/>
        <w:rPr>
          <w:rFonts w:eastAsia="Malgun Gothic"/>
          <w:lang w:val="bs-Latn-BA" w:eastAsia="ko-KR"/>
        </w:rPr>
      </w:pPr>
      <w:r w:rsidRPr="002B3CE4">
        <w:rPr>
          <w:rFonts w:eastAsia="Malgun Gothic"/>
          <w:lang w:val="bs-Latn-BA" w:eastAsia="ko-KR"/>
        </w:rPr>
        <w:t>Неприкладном одјећом за ученике/це сматра се:</w:t>
      </w:r>
    </w:p>
    <w:p w:rsidR="009A16CE" w:rsidRPr="002B3CE4" w:rsidRDefault="009A16CE" w:rsidP="009A16CE">
      <w:pPr>
        <w:numPr>
          <w:ilvl w:val="0"/>
          <w:numId w:val="12"/>
        </w:numPr>
        <w:tabs>
          <w:tab w:val="left" w:pos="426"/>
        </w:tabs>
        <w:spacing w:after="160" w:line="259" w:lineRule="auto"/>
        <w:contextualSpacing/>
        <w:jc w:val="both"/>
        <w:rPr>
          <w:rFonts w:eastAsia="Malgun Gothic"/>
          <w:lang w:val="bs-Latn-BA" w:eastAsia="ko-KR"/>
        </w:rPr>
      </w:pPr>
      <w:r w:rsidRPr="002B3CE4">
        <w:rPr>
          <w:rFonts w:eastAsia="Malgun Gothic"/>
          <w:lang w:val="bs-Latn-BA" w:eastAsia="ko-KR"/>
        </w:rPr>
        <w:t>непримјерено кратке сукње</w:t>
      </w:r>
      <w:r>
        <w:rPr>
          <w:rFonts w:eastAsia="Malgun Gothic"/>
          <w:lang w:eastAsia="ko-KR"/>
        </w:rPr>
        <w:t xml:space="preserve"> и хаљине</w:t>
      </w:r>
      <w:r w:rsidRPr="002B3CE4">
        <w:rPr>
          <w:rFonts w:eastAsia="Malgun Gothic"/>
          <w:lang w:val="bs-Latn-BA" w:eastAsia="ko-KR"/>
        </w:rPr>
        <w:t>,</w:t>
      </w:r>
    </w:p>
    <w:p w:rsidR="009A16CE" w:rsidRPr="002B3CE4" w:rsidRDefault="009A16CE" w:rsidP="009A16CE">
      <w:pPr>
        <w:numPr>
          <w:ilvl w:val="0"/>
          <w:numId w:val="12"/>
        </w:numPr>
        <w:tabs>
          <w:tab w:val="left" w:pos="426"/>
        </w:tabs>
        <w:spacing w:after="160" w:line="259" w:lineRule="auto"/>
        <w:contextualSpacing/>
        <w:jc w:val="both"/>
        <w:rPr>
          <w:rFonts w:eastAsia="Malgun Gothic"/>
          <w:lang w:val="bs-Latn-BA" w:eastAsia="ko-KR"/>
        </w:rPr>
      </w:pPr>
      <w:r>
        <w:rPr>
          <w:rFonts w:eastAsia="Malgun Gothic"/>
          <w:lang w:val="bs-Latn-BA" w:eastAsia="ko-KR"/>
        </w:rPr>
        <w:t>блузе са великим деколтеом</w:t>
      </w:r>
      <w:r w:rsidRPr="002B3CE4">
        <w:rPr>
          <w:rFonts w:eastAsia="Malgun Gothic"/>
          <w:lang w:val="bs-Latn-BA" w:eastAsia="ko-KR"/>
        </w:rPr>
        <w:t xml:space="preserve"> или танким бретелама,</w:t>
      </w:r>
    </w:p>
    <w:p w:rsidR="009A16CE" w:rsidRPr="002B3CE4" w:rsidRDefault="009A16CE" w:rsidP="009A16CE">
      <w:pPr>
        <w:numPr>
          <w:ilvl w:val="0"/>
          <w:numId w:val="12"/>
        </w:numPr>
        <w:tabs>
          <w:tab w:val="left" w:pos="426"/>
        </w:tabs>
        <w:spacing w:after="160" w:line="259" w:lineRule="auto"/>
        <w:contextualSpacing/>
        <w:jc w:val="both"/>
        <w:rPr>
          <w:rFonts w:eastAsia="Malgun Gothic"/>
          <w:lang w:val="bs-Latn-BA" w:eastAsia="ko-KR"/>
        </w:rPr>
      </w:pPr>
      <w:r w:rsidRPr="002B3CE4">
        <w:rPr>
          <w:rFonts w:eastAsia="Malgun Gothic"/>
          <w:lang w:val="bs-Latn-BA" w:eastAsia="ko-KR"/>
        </w:rPr>
        <w:t>изразито кратке и провидне блузе,</w:t>
      </w:r>
    </w:p>
    <w:p w:rsidR="009A16CE" w:rsidRPr="002B3CE4" w:rsidRDefault="009A16CE" w:rsidP="009A16CE">
      <w:pPr>
        <w:numPr>
          <w:ilvl w:val="0"/>
          <w:numId w:val="12"/>
        </w:numPr>
        <w:tabs>
          <w:tab w:val="left" w:pos="426"/>
        </w:tabs>
        <w:spacing w:after="160" w:line="259" w:lineRule="auto"/>
        <w:contextualSpacing/>
        <w:jc w:val="both"/>
        <w:rPr>
          <w:rFonts w:eastAsia="Malgun Gothic"/>
          <w:lang w:val="bs-Latn-BA" w:eastAsia="ko-KR"/>
        </w:rPr>
      </w:pPr>
      <w:r>
        <w:rPr>
          <w:rFonts w:eastAsia="Malgun Gothic"/>
          <w:lang w:val="bs-Latn-BA" w:eastAsia="ko-KR"/>
        </w:rPr>
        <w:t>мајице/блузе голих леђа и са непримјереним натписима,</w:t>
      </w:r>
    </w:p>
    <w:p w:rsidR="009A16CE" w:rsidRPr="002B3CE4" w:rsidRDefault="009A16CE" w:rsidP="009A16CE">
      <w:pPr>
        <w:numPr>
          <w:ilvl w:val="0"/>
          <w:numId w:val="12"/>
        </w:numPr>
        <w:tabs>
          <w:tab w:val="left" w:pos="426"/>
        </w:tabs>
        <w:spacing w:after="160" w:line="259" w:lineRule="auto"/>
        <w:contextualSpacing/>
        <w:jc w:val="both"/>
        <w:rPr>
          <w:rFonts w:eastAsia="Malgun Gothic"/>
          <w:lang w:val="bs-Latn-BA" w:eastAsia="ko-KR"/>
        </w:rPr>
      </w:pPr>
      <w:r>
        <w:rPr>
          <w:rFonts w:eastAsia="Malgun Gothic"/>
          <w:lang w:eastAsia="ko-KR"/>
        </w:rPr>
        <w:t xml:space="preserve">хеланке, </w:t>
      </w:r>
      <w:r w:rsidRPr="002B3CE4">
        <w:rPr>
          <w:rFonts w:eastAsia="Malgun Gothic"/>
          <w:lang w:val="bs-Latn-BA" w:eastAsia="ko-KR"/>
        </w:rPr>
        <w:t xml:space="preserve">кратке </w:t>
      </w:r>
      <w:r>
        <w:rPr>
          <w:rFonts w:eastAsia="Malgun Gothic"/>
          <w:lang w:val="bs-Latn-BA" w:eastAsia="ko-KR"/>
        </w:rPr>
        <w:t>панталоне, шорцеви изнад кољена,</w:t>
      </w:r>
    </w:p>
    <w:p w:rsidR="009A16CE" w:rsidRPr="002B3CE4" w:rsidRDefault="009A16CE" w:rsidP="009A16CE">
      <w:pPr>
        <w:numPr>
          <w:ilvl w:val="0"/>
          <w:numId w:val="12"/>
        </w:numPr>
        <w:tabs>
          <w:tab w:val="left" w:pos="426"/>
        </w:tabs>
        <w:spacing w:after="160" w:line="259" w:lineRule="auto"/>
        <w:contextualSpacing/>
        <w:jc w:val="both"/>
        <w:rPr>
          <w:rFonts w:eastAsia="Malgun Gothic"/>
          <w:lang w:val="bs-Latn-BA" w:eastAsia="ko-KR"/>
        </w:rPr>
      </w:pPr>
      <w:r w:rsidRPr="002B3CE4">
        <w:rPr>
          <w:rFonts w:eastAsia="Malgun Gothic"/>
          <w:lang w:val="bs-Latn-BA" w:eastAsia="ko-KR"/>
        </w:rPr>
        <w:t>јапанке и папуче,</w:t>
      </w:r>
    </w:p>
    <w:p w:rsidR="009A16CE" w:rsidRPr="002B3CE4" w:rsidRDefault="009A16CE" w:rsidP="009A16CE">
      <w:pPr>
        <w:numPr>
          <w:ilvl w:val="0"/>
          <w:numId w:val="12"/>
        </w:numPr>
        <w:tabs>
          <w:tab w:val="left" w:pos="426"/>
        </w:tabs>
        <w:spacing w:after="160" w:line="259" w:lineRule="auto"/>
        <w:contextualSpacing/>
        <w:jc w:val="both"/>
        <w:rPr>
          <w:rFonts w:eastAsia="Malgun Gothic"/>
          <w:lang w:val="bs-Latn-BA" w:eastAsia="ko-KR"/>
        </w:rPr>
      </w:pPr>
      <w:r w:rsidRPr="002B3CE4">
        <w:rPr>
          <w:rFonts w:eastAsia="Malgun Gothic"/>
          <w:lang w:val="bs-Latn-BA" w:eastAsia="ko-KR"/>
        </w:rPr>
        <w:t>исц</w:t>
      </w:r>
      <w:r>
        <w:rPr>
          <w:rFonts w:eastAsia="Malgun Gothic"/>
          <w:lang w:eastAsia="ko-KR"/>
        </w:rPr>
        <w:t>ј</w:t>
      </w:r>
      <w:r w:rsidRPr="002B3CE4">
        <w:rPr>
          <w:rFonts w:eastAsia="Malgun Gothic"/>
          <w:lang w:val="bs-Latn-BA" w:eastAsia="ko-KR"/>
        </w:rPr>
        <w:t>епане фармерице,</w:t>
      </w:r>
    </w:p>
    <w:p w:rsidR="009A16CE" w:rsidRDefault="009A16CE" w:rsidP="009A16CE">
      <w:pPr>
        <w:numPr>
          <w:ilvl w:val="0"/>
          <w:numId w:val="12"/>
        </w:numPr>
        <w:tabs>
          <w:tab w:val="left" w:pos="426"/>
        </w:tabs>
        <w:spacing w:after="160" w:line="259" w:lineRule="auto"/>
        <w:contextualSpacing/>
        <w:jc w:val="both"/>
        <w:rPr>
          <w:rFonts w:eastAsia="Malgun Gothic"/>
          <w:lang w:val="bs-Latn-BA" w:eastAsia="ko-KR"/>
        </w:rPr>
      </w:pPr>
      <w:r w:rsidRPr="002B3CE4">
        <w:rPr>
          <w:rFonts w:eastAsia="Malgun Gothic"/>
          <w:lang w:val="bs-Latn-BA" w:eastAsia="ko-KR"/>
        </w:rPr>
        <w:t>провидна или поцијепана одјећа</w:t>
      </w:r>
    </w:p>
    <w:p w:rsidR="009A16CE" w:rsidRPr="002B3CE4" w:rsidRDefault="009A16CE" w:rsidP="009A16CE">
      <w:pPr>
        <w:numPr>
          <w:ilvl w:val="0"/>
          <w:numId w:val="12"/>
        </w:numPr>
        <w:tabs>
          <w:tab w:val="left" w:pos="426"/>
        </w:tabs>
        <w:spacing w:after="160" w:line="259" w:lineRule="auto"/>
        <w:contextualSpacing/>
        <w:jc w:val="both"/>
        <w:rPr>
          <w:rFonts w:eastAsia="Malgun Gothic"/>
          <w:lang w:val="bs-Latn-BA" w:eastAsia="ko-KR"/>
        </w:rPr>
      </w:pPr>
      <w:r>
        <w:rPr>
          <w:rFonts w:eastAsia="Malgun Gothic"/>
          <w:lang w:eastAsia="ko-KR"/>
        </w:rPr>
        <w:lastRenderedPageBreak/>
        <w:t>обућа са високом штиклом</w:t>
      </w:r>
    </w:p>
    <w:p w:rsidR="009A16CE" w:rsidRDefault="009A16CE" w:rsidP="009A16CE">
      <w:pPr>
        <w:numPr>
          <w:ilvl w:val="0"/>
          <w:numId w:val="12"/>
        </w:numPr>
        <w:tabs>
          <w:tab w:val="left" w:pos="709"/>
        </w:tabs>
        <w:spacing w:after="160" w:line="259" w:lineRule="auto"/>
        <w:contextualSpacing/>
        <w:jc w:val="both"/>
        <w:rPr>
          <w:rFonts w:eastAsia="Malgun Gothic"/>
          <w:lang w:val="bs-Latn-BA" w:eastAsia="ko-KR"/>
        </w:rPr>
      </w:pPr>
      <w:r w:rsidRPr="002B3CE4">
        <w:rPr>
          <w:rFonts w:eastAsia="Malgun Gothic"/>
          <w:lang w:val="bs-Latn-BA" w:eastAsia="ko-KR"/>
        </w:rPr>
        <w:t>одјећа не смије бити провидна или поцијепана, нити се смије видјети интимни веш.</w:t>
      </w:r>
    </w:p>
    <w:p w:rsidR="009A16CE" w:rsidRDefault="009A16CE" w:rsidP="009A16CE">
      <w:pPr>
        <w:tabs>
          <w:tab w:val="left" w:pos="709"/>
        </w:tabs>
        <w:spacing w:after="160" w:line="259" w:lineRule="auto"/>
        <w:ind w:left="360"/>
        <w:contextualSpacing/>
        <w:jc w:val="both"/>
        <w:rPr>
          <w:rFonts w:eastAsia="Malgun Gothic"/>
          <w:lang w:val="bs-Latn-BA" w:eastAsia="ko-KR"/>
        </w:rPr>
      </w:pPr>
    </w:p>
    <w:p w:rsidR="009A16CE" w:rsidRDefault="009A16CE" w:rsidP="009A16CE">
      <w:pPr>
        <w:tabs>
          <w:tab w:val="left" w:pos="709"/>
        </w:tabs>
        <w:spacing w:after="160" w:line="259" w:lineRule="auto"/>
        <w:ind w:left="360"/>
        <w:contextualSpacing/>
        <w:jc w:val="both"/>
        <w:rPr>
          <w:rFonts w:eastAsia="Malgun Gothic"/>
          <w:lang w:val="bs-Latn-BA" w:eastAsia="ko-KR"/>
        </w:rPr>
      </w:pPr>
    </w:p>
    <w:p w:rsidR="009A16CE" w:rsidRDefault="009A16CE" w:rsidP="009A16CE">
      <w:pPr>
        <w:tabs>
          <w:tab w:val="left" w:pos="709"/>
        </w:tabs>
        <w:spacing w:after="160" w:line="259" w:lineRule="auto"/>
        <w:ind w:left="360"/>
        <w:contextualSpacing/>
        <w:jc w:val="both"/>
        <w:rPr>
          <w:rFonts w:eastAsia="Malgun Gothic"/>
          <w:lang w:val="bs-Latn-BA" w:eastAsia="ko-KR"/>
        </w:rPr>
      </w:pPr>
    </w:p>
    <w:p w:rsidR="009A16CE" w:rsidRDefault="009A16CE" w:rsidP="009A16CE">
      <w:pPr>
        <w:tabs>
          <w:tab w:val="left" w:pos="709"/>
        </w:tabs>
        <w:spacing w:after="160" w:line="259" w:lineRule="auto"/>
        <w:ind w:left="360"/>
        <w:contextualSpacing/>
        <w:jc w:val="both"/>
        <w:rPr>
          <w:rFonts w:eastAsia="Malgun Gothic"/>
          <w:lang w:val="bs-Latn-BA" w:eastAsia="ko-KR"/>
        </w:rPr>
      </w:pPr>
    </w:p>
    <w:p w:rsidR="009A16CE" w:rsidRDefault="009A16CE" w:rsidP="009A16CE">
      <w:pPr>
        <w:tabs>
          <w:tab w:val="left" w:pos="709"/>
        </w:tabs>
        <w:spacing w:after="160" w:line="259" w:lineRule="auto"/>
        <w:contextualSpacing/>
        <w:jc w:val="both"/>
        <w:rPr>
          <w:rFonts w:eastAsia="Malgun Gothic"/>
          <w:lang w:val="bs-Latn-BA" w:eastAsia="ko-KR"/>
        </w:rPr>
      </w:pPr>
      <w:r w:rsidRPr="00FA5250">
        <w:rPr>
          <w:rFonts w:eastAsia="Malgun Gothic"/>
          <w:lang w:val="bs-Latn-BA" w:eastAsia="ko-KR"/>
        </w:rPr>
        <w:t>Неп</w:t>
      </w:r>
      <w:r>
        <w:rPr>
          <w:rFonts w:eastAsia="Malgun Gothic"/>
          <w:lang w:eastAsia="ko-KR"/>
        </w:rPr>
        <w:t>р</w:t>
      </w:r>
      <w:r w:rsidRPr="00FA5250">
        <w:rPr>
          <w:rFonts w:eastAsia="Malgun Gothic"/>
          <w:lang w:val="bs-Latn-BA" w:eastAsia="ko-KR"/>
        </w:rPr>
        <w:t>икладном одјећомза наставнике и остале запослене у школи сматра се:</w:t>
      </w:r>
    </w:p>
    <w:p w:rsidR="009A16CE" w:rsidRPr="004648A6" w:rsidRDefault="009A16CE" w:rsidP="009A16CE">
      <w:pPr>
        <w:tabs>
          <w:tab w:val="left" w:pos="709"/>
        </w:tabs>
        <w:spacing w:after="160" w:line="259" w:lineRule="auto"/>
        <w:contextualSpacing/>
        <w:jc w:val="both"/>
        <w:rPr>
          <w:rFonts w:eastAsia="Malgun Gothic"/>
          <w:lang w:val="bs-Cyrl-BA" w:eastAsia="ko-KR"/>
        </w:rPr>
      </w:pPr>
    </w:p>
    <w:p w:rsidR="009A16CE" w:rsidRPr="00FA5250" w:rsidRDefault="009A16CE" w:rsidP="009A16CE">
      <w:pPr>
        <w:tabs>
          <w:tab w:val="left" w:pos="709"/>
        </w:tabs>
        <w:spacing w:after="160" w:line="259" w:lineRule="auto"/>
        <w:ind w:left="360"/>
        <w:contextualSpacing/>
        <w:jc w:val="both"/>
        <w:rPr>
          <w:rFonts w:eastAsia="Malgun Gothic"/>
          <w:lang w:val="bs-Latn-BA" w:eastAsia="ko-KR"/>
        </w:rPr>
      </w:pPr>
      <w:r w:rsidRPr="00FA5250">
        <w:rPr>
          <w:rFonts w:eastAsia="Malgun Gothic"/>
          <w:lang w:val="bs-Latn-BA" w:eastAsia="ko-KR"/>
        </w:rPr>
        <w:t>1.</w:t>
      </w:r>
      <w:r w:rsidRPr="00FA5250">
        <w:rPr>
          <w:rFonts w:eastAsia="Malgun Gothic"/>
          <w:lang w:val="bs-Latn-BA" w:eastAsia="ko-KR"/>
        </w:rPr>
        <w:tab/>
        <w:t>непримјерено кратке сукње и хаљине (дозвољена дужина</w:t>
      </w:r>
      <w:r w:rsidR="00CF190C">
        <w:rPr>
          <w:rFonts w:eastAsia="Malgun Gothic"/>
          <w:lang w:val="bs-Cyrl-BA" w:eastAsia="ko-KR"/>
        </w:rPr>
        <w:t xml:space="preserve"> до кољена</w:t>
      </w:r>
      <w:r w:rsidRPr="00FA5250">
        <w:rPr>
          <w:rFonts w:eastAsia="Malgun Gothic"/>
          <w:lang w:val="bs-Latn-BA" w:eastAsia="ko-KR"/>
        </w:rPr>
        <w:t>),</w:t>
      </w:r>
    </w:p>
    <w:p w:rsidR="009A16CE" w:rsidRPr="00FA5250" w:rsidRDefault="009A16CE" w:rsidP="009A16CE">
      <w:pPr>
        <w:tabs>
          <w:tab w:val="left" w:pos="709"/>
        </w:tabs>
        <w:spacing w:after="160" w:line="259" w:lineRule="auto"/>
        <w:ind w:left="360"/>
        <w:contextualSpacing/>
        <w:jc w:val="both"/>
        <w:rPr>
          <w:rFonts w:eastAsia="Malgun Gothic"/>
          <w:lang w:val="bs-Latn-BA" w:eastAsia="ko-KR"/>
        </w:rPr>
      </w:pPr>
      <w:r w:rsidRPr="00FA5250">
        <w:rPr>
          <w:rFonts w:eastAsia="Malgun Gothic"/>
          <w:lang w:val="bs-Latn-BA" w:eastAsia="ko-KR"/>
        </w:rPr>
        <w:t>2.</w:t>
      </w:r>
      <w:r w:rsidRPr="00FA5250">
        <w:rPr>
          <w:rFonts w:eastAsia="Malgun Gothic"/>
          <w:lang w:val="bs-Latn-BA" w:eastAsia="ko-KR"/>
        </w:rPr>
        <w:tab/>
        <w:t>блузе са великим деколтеом или танким бретелама,</w:t>
      </w:r>
    </w:p>
    <w:p w:rsidR="009A16CE" w:rsidRPr="00FA5250" w:rsidRDefault="009A16CE" w:rsidP="009A16CE">
      <w:pPr>
        <w:tabs>
          <w:tab w:val="left" w:pos="709"/>
        </w:tabs>
        <w:spacing w:after="160" w:line="259" w:lineRule="auto"/>
        <w:ind w:left="360"/>
        <w:contextualSpacing/>
        <w:jc w:val="both"/>
        <w:rPr>
          <w:rFonts w:eastAsia="Malgun Gothic"/>
          <w:lang w:val="bs-Latn-BA" w:eastAsia="ko-KR"/>
        </w:rPr>
      </w:pPr>
      <w:r w:rsidRPr="00FA5250">
        <w:rPr>
          <w:rFonts w:eastAsia="Malgun Gothic"/>
          <w:lang w:val="bs-Latn-BA" w:eastAsia="ko-KR"/>
        </w:rPr>
        <w:t>3.</w:t>
      </w:r>
      <w:r w:rsidRPr="00FA5250">
        <w:rPr>
          <w:rFonts w:eastAsia="Malgun Gothic"/>
          <w:lang w:val="bs-Latn-BA" w:eastAsia="ko-KR"/>
        </w:rPr>
        <w:tab/>
        <w:t>изразито кратке и провидне блузе,</w:t>
      </w:r>
    </w:p>
    <w:p w:rsidR="009A16CE" w:rsidRPr="00FA5250" w:rsidRDefault="009A16CE" w:rsidP="009A16CE">
      <w:pPr>
        <w:tabs>
          <w:tab w:val="left" w:pos="709"/>
        </w:tabs>
        <w:spacing w:after="160" w:line="259" w:lineRule="auto"/>
        <w:ind w:left="360"/>
        <w:contextualSpacing/>
        <w:jc w:val="both"/>
        <w:rPr>
          <w:rFonts w:eastAsia="Malgun Gothic"/>
          <w:lang w:val="bs-Latn-BA" w:eastAsia="ko-KR"/>
        </w:rPr>
      </w:pPr>
      <w:r w:rsidRPr="00FA5250">
        <w:rPr>
          <w:rFonts w:eastAsia="Malgun Gothic"/>
          <w:lang w:val="bs-Latn-BA" w:eastAsia="ko-KR"/>
        </w:rPr>
        <w:t>4.</w:t>
      </w:r>
      <w:r w:rsidRPr="00FA5250">
        <w:rPr>
          <w:rFonts w:eastAsia="Malgun Gothic"/>
          <w:lang w:val="bs-Latn-BA" w:eastAsia="ko-KR"/>
        </w:rPr>
        <w:tab/>
        <w:t>мајице/блузе голих леђа и без рукава и са непримјереним натписима,</w:t>
      </w:r>
    </w:p>
    <w:p w:rsidR="009A16CE" w:rsidRPr="007626B1" w:rsidRDefault="009A16CE" w:rsidP="009A16CE">
      <w:pPr>
        <w:tabs>
          <w:tab w:val="left" w:pos="709"/>
        </w:tabs>
        <w:spacing w:after="160" w:line="259" w:lineRule="auto"/>
        <w:ind w:left="360"/>
        <w:contextualSpacing/>
        <w:jc w:val="both"/>
        <w:rPr>
          <w:rFonts w:eastAsia="Malgun Gothic"/>
          <w:lang w:val="sr-Cyrl-BA" w:eastAsia="ko-KR"/>
        </w:rPr>
      </w:pPr>
      <w:r w:rsidRPr="00FA5250">
        <w:rPr>
          <w:rFonts w:eastAsia="Malgun Gothic"/>
          <w:lang w:val="bs-Latn-BA" w:eastAsia="ko-KR"/>
        </w:rPr>
        <w:t>5.</w:t>
      </w:r>
      <w:r w:rsidRPr="00FA5250">
        <w:rPr>
          <w:rFonts w:eastAsia="Malgun Gothic"/>
          <w:lang w:val="bs-Latn-BA" w:eastAsia="ko-KR"/>
        </w:rPr>
        <w:tab/>
        <w:t>кратке панталоне и шорцеви</w:t>
      </w:r>
      <w:r w:rsidR="007626B1">
        <w:rPr>
          <w:rFonts w:eastAsia="Malgun Gothic"/>
          <w:lang w:val="sr-Cyrl-BA" w:eastAsia="ko-KR"/>
        </w:rPr>
        <w:t>,</w:t>
      </w:r>
    </w:p>
    <w:p w:rsidR="009A16CE" w:rsidRPr="007626B1" w:rsidRDefault="009A16CE" w:rsidP="009A16CE">
      <w:pPr>
        <w:tabs>
          <w:tab w:val="left" w:pos="709"/>
        </w:tabs>
        <w:spacing w:after="160" w:line="259" w:lineRule="auto"/>
        <w:ind w:left="360"/>
        <w:contextualSpacing/>
        <w:jc w:val="both"/>
        <w:rPr>
          <w:rFonts w:eastAsia="Malgun Gothic"/>
          <w:lang w:val="sr-Cyrl-BA" w:eastAsia="ko-KR"/>
        </w:rPr>
      </w:pPr>
      <w:r>
        <w:rPr>
          <w:rFonts w:eastAsia="Malgun Gothic"/>
          <w:lang w:val="bs-Latn-BA" w:eastAsia="ko-KR"/>
        </w:rPr>
        <w:t>6.</w:t>
      </w:r>
      <w:r>
        <w:rPr>
          <w:rFonts w:eastAsia="Malgun Gothic"/>
          <w:lang w:val="bs-Latn-BA" w:eastAsia="ko-KR"/>
        </w:rPr>
        <w:tab/>
        <w:t>јапанке и папуче и патике</w:t>
      </w:r>
      <w:r w:rsidR="007626B1">
        <w:rPr>
          <w:rFonts w:eastAsia="Malgun Gothic"/>
          <w:lang w:val="sr-Cyrl-BA" w:eastAsia="ko-KR"/>
        </w:rPr>
        <w:t>,</w:t>
      </w:r>
    </w:p>
    <w:p w:rsidR="009A16CE" w:rsidRPr="007626B1" w:rsidRDefault="009A16CE" w:rsidP="009A16CE">
      <w:pPr>
        <w:tabs>
          <w:tab w:val="left" w:pos="709"/>
        </w:tabs>
        <w:spacing w:after="160" w:line="259" w:lineRule="auto"/>
        <w:ind w:left="360"/>
        <w:contextualSpacing/>
        <w:jc w:val="both"/>
        <w:rPr>
          <w:rFonts w:eastAsia="Malgun Gothic"/>
          <w:lang w:val="sr-Cyrl-BA" w:eastAsia="ko-KR"/>
        </w:rPr>
      </w:pPr>
      <w:r w:rsidRPr="00FA5250">
        <w:rPr>
          <w:rFonts w:eastAsia="Malgun Gothic"/>
          <w:lang w:val="bs-Latn-BA" w:eastAsia="ko-KR"/>
        </w:rPr>
        <w:t>7.</w:t>
      </w:r>
      <w:r w:rsidRPr="00FA5250">
        <w:rPr>
          <w:rFonts w:eastAsia="Malgun Gothic"/>
          <w:lang w:val="bs-Latn-BA" w:eastAsia="ko-KR"/>
        </w:rPr>
        <w:tab/>
      </w:r>
      <w:r>
        <w:rPr>
          <w:rFonts w:eastAsia="Malgun Gothic"/>
          <w:lang w:val="bs-Latn-BA" w:eastAsia="ko-KR"/>
        </w:rPr>
        <w:t>хеланке, уске и припијене панталоне</w:t>
      </w:r>
      <w:r w:rsidR="007626B1">
        <w:rPr>
          <w:rFonts w:eastAsia="Malgun Gothic"/>
          <w:lang w:val="sr-Cyrl-BA" w:eastAsia="ko-KR"/>
        </w:rPr>
        <w:t>,</w:t>
      </w:r>
    </w:p>
    <w:p w:rsidR="009A16CE" w:rsidRDefault="009A16CE" w:rsidP="009A16CE">
      <w:pPr>
        <w:tabs>
          <w:tab w:val="left" w:pos="709"/>
        </w:tabs>
        <w:spacing w:after="160" w:line="259" w:lineRule="auto"/>
        <w:ind w:left="360"/>
        <w:contextualSpacing/>
        <w:jc w:val="both"/>
        <w:rPr>
          <w:rFonts w:eastAsia="Malgun Gothic"/>
          <w:lang w:val="bs-Latn-BA" w:eastAsia="ko-KR"/>
        </w:rPr>
      </w:pPr>
      <w:r>
        <w:rPr>
          <w:rFonts w:eastAsia="Malgun Gothic"/>
          <w:lang w:val="bs-Latn-BA" w:eastAsia="ko-KR"/>
        </w:rPr>
        <w:t>8</w:t>
      </w:r>
      <w:r w:rsidRPr="00FA5250">
        <w:rPr>
          <w:rFonts w:eastAsia="Malgun Gothic"/>
          <w:lang w:val="bs-Latn-BA" w:eastAsia="ko-KR"/>
        </w:rPr>
        <w:t>.</w:t>
      </w:r>
      <w:r w:rsidRPr="00FA5250">
        <w:rPr>
          <w:rFonts w:eastAsia="Malgun Gothic"/>
          <w:lang w:val="bs-Latn-BA" w:eastAsia="ko-KR"/>
        </w:rPr>
        <w:tab/>
        <w:t>одјећа не смије бити провидна или поцијепана, ни</w:t>
      </w:r>
      <w:r w:rsidR="007626B1">
        <w:rPr>
          <w:rFonts w:eastAsia="Malgun Gothic"/>
          <w:lang w:val="bs-Latn-BA" w:eastAsia="ko-KR"/>
        </w:rPr>
        <w:t>ти се смије видјети интимни веш,</w:t>
      </w:r>
    </w:p>
    <w:p w:rsidR="009A16CE" w:rsidRPr="00464DA6" w:rsidRDefault="009A16CE" w:rsidP="009A16CE">
      <w:pPr>
        <w:tabs>
          <w:tab w:val="left" w:pos="709"/>
        </w:tabs>
        <w:spacing w:after="160" w:line="259" w:lineRule="auto"/>
        <w:ind w:left="360"/>
        <w:contextualSpacing/>
        <w:jc w:val="both"/>
        <w:rPr>
          <w:rFonts w:eastAsia="Malgun Gothic"/>
          <w:lang w:eastAsia="ko-KR"/>
        </w:rPr>
      </w:pPr>
      <w:r>
        <w:rPr>
          <w:rFonts w:eastAsia="Malgun Gothic"/>
          <w:lang w:val="bs-Latn-BA" w:eastAsia="ko-KR"/>
        </w:rPr>
        <w:t xml:space="preserve">9. </w:t>
      </w:r>
      <w:r>
        <w:rPr>
          <w:rFonts w:eastAsia="Malgun Gothic"/>
          <w:lang w:eastAsia="ko-KR"/>
        </w:rPr>
        <w:t>одјећа израђена од коже или скаја (осим мантила, јакни и капута)</w:t>
      </w:r>
      <w:r w:rsidR="007626B1">
        <w:rPr>
          <w:rFonts w:eastAsia="Malgun Gothic"/>
          <w:lang w:eastAsia="ko-KR"/>
        </w:rPr>
        <w:t>.</w:t>
      </w:r>
    </w:p>
    <w:p w:rsidR="009A16CE" w:rsidRDefault="009A16CE" w:rsidP="009A16CE">
      <w:pPr>
        <w:tabs>
          <w:tab w:val="left" w:pos="709"/>
        </w:tabs>
        <w:spacing w:after="160" w:line="259" w:lineRule="auto"/>
        <w:ind w:left="360"/>
        <w:contextualSpacing/>
        <w:jc w:val="both"/>
        <w:rPr>
          <w:rFonts w:eastAsia="Malgun Gothic"/>
          <w:lang w:val="bs-Latn-BA" w:eastAsia="ko-KR"/>
        </w:rPr>
      </w:pPr>
    </w:p>
    <w:p w:rsidR="009A16CE" w:rsidRDefault="009A16CE" w:rsidP="009A16CE">
      <w:pPr>
        <w:tabs>
          <w:tab w:val="left" w:pos="709"/>
        </w:tabs>
        <w:spacing w:after="160" w:line="259" w:lineRule="auto"/>
        <w:ind w:left="360"/>
        <w:contextualSpacing/>
        <w:jc w:val="both"/>
        <w:rPr>
          <w:rFonts w:eastAsia="Malgun Gothic"/>
          <w:lang w:val="bs-Latn-BA" w:eastAsia="ko-KR"/>
        </w:rPr>
      </w:pPr>
    </w:p>
    <w:p w:rsidR="009A16CE" w:rsidRDefault="009A16CE" w:rsidP="009A16CE">
      <w:pPr>
        <w:tabs>
          <w:tab w:val="left" w:pos="709"/>
        </w:tabs>
        <w:spacing w:after="160" w:line="259" w:lineRule="auto"/>
        <w:contextualSpacing/>
        <w:jc w:val="both"/>
        <w:rPr>
          <w:rFonts w:eastAsia="Malgun Gothic"/>
          <w:lang w:val="bs-Latn-BA" w:eastAsia="ko-KR"/>
        </w:rPr>
      </w:pPr>
      <w:r w:rsidRPr="00FA5250">
        <w:rPr>
          <w:rFonts w:eastAsia="Malgun Gothic"/>
          <w:lang w:val="bs-Latn-BA" w:eastAsia="ko-KR"/>
        </w:rPr>
        <w:t>Неп</w:t>
      </w:r>
      <w:r>
        <w:rPr>
          <w:rFonts w:eastAsia="Malgun Gothic"/>
          <w:lang w:eastAsia="ko-KR"/>
        </w:rPr>
        <w:t>р</w:t>
      </w:r>
      <w:r w:rsidRPr="00FA5250">
        <w:rPr>
          <w:rFonts w:eastAsia="Malgun Gothic"/>
          <w:lang w:val="bs-Latn-BA" w:eastAsia="ko-KR"/>
        </w:rPr>
        <w:t xml:space="preserve">икладном одјећомза </w:t>
      </w:r>
      <w:r>
        <w:rPr>
          <w:rFonts w:eastAsia="Malgun Gothic"/>
          <w:lang w:eastAsia="ko-KR"/>
        </w:rPr>
        <w:t xml:space="preserve">родитеље </w:t>
      </w:r>
      <w:r w:rsidRPr="00FA5250">
        <w:rPr>
          <w:rFonts w:eastAsia="Malgun Gothic"/>
          <w:lang w:val="bs-Latn-BA" w:eastAsia="ko-KR"/>
        </w:rPr>
        <w:t>сматра се:</w:t>
      </w:r>
    </w:p>
    <w:p w:rsidR="009A16CE" w:rsidRDefault="009A16CE" w:rsidP="009A16CE">
      <w:pPr>
        <w:tabs>
          <w:tab w:val="left" w:pos="709"/>
        </w:tabs>
        <w:spacing w:after="160" w:line="259" w:lineRule="auto"/>
        <w:contextualSpacing/>
        <w:jc w:val="both"/>
        <w:rPr>
          <w:rFonts w:eastAsia="Malgun Gothic"/>
          <w:lang w:val="bs-Latn-BA" w:eastAsia="ko-KR"/>
        </w:rPr>
      </w:pPr>
    </w:p>
    <w:p w:rsidR="009A16CE" w:rsidRDefault="009A16CE" w:rsidP="009A16CE">
      <w:pPr>
        <w:tabs>
          <w:tab w:val="left" w:pos="709"/>
        </w:tabs>
        <w:spacing w:after="160" w:line="259" w:lineRule="auto"/>
        <w:ind w:left="360"/>
        <w:contextualSpacing/>
        <w:jc w:val="both"/>
        <w:rPr>
          <w:rFonts w:eastAsia="Malgun Gothic"/>
          <w:lang w:val="bs-Latn-BA" w:eastAsia="ko-KR"/>
        </w:rPr>
      </w:pPr>
      <w:r w:rsidRPr="00FA5250">
        <w:rPr>
          <w:rFonts w:eastAsia="Malgun Gothic"/>
          <w:lang w:val="bs-Latn-BA" w:eastAsia="ko-KR"/>
        </w:rPr>
        <w:t>1.</w:t>
      </w:r>
      <w:r w:rsidRPr="00FA5250">
        <w:rPr>
          <w:rFonts w:eastAsia="Malgun Gothic"/>
          <w:lang w:val="bs-Latn-BA" w:eastAsia="ko-KR"/>
        </w:rPr>
        <w:tab/>
        <w:t>непримјерено кратке сукње и хаљине</w:t>
      </w:r>
      <w:r w:rsidR="00885288">
        <w:rPr>
          <w:rFonts w:eastAsia="Malgun Gothic"/>
          <w:lang w:val="sr-Cyrl-BA" w:eastAsia="ko-KR"/>
        </w:rPr>
        <w:t>,</w:t>
      </w:r>
    </w:p>
    <w:p w:rsidR="009A16CE" w:rsidRPr="00491DEE" w:rsidRDefault="009A16CE" w:rsidP="009A16CE">
      <w:pPr>
        <w:tabs>
          <w:tab w:val="left" w:pos="709"/>
        </w:tabs>
        <w:spacing w:after="160" w:line="259" w:lineRule="auto"/>
        <w:ind w:left="360"/>
        <w:contextualSpacing/>
        <w:jc w:val="both"/>
        <w:rPr>
          <w:rFonts w:eastAsia="Malgun Gothic"/>
          <w:lang w:eastAsia="ko-KR"/>
        </w:rPr>
      </w:pPr>
      <w:r w:rsidRPr="00FA5250">
        <w:rPr>
          <w:rFonts w:eastAsia="Malgun Gothic"/>
          <w:lang w:val="bs-Latn-BA" w:eastAsia="ko-KR"/>
        </w:rPr>
        <w:t>2.</w:t>
      </w:r>
      <w:r w:rsidRPr="00FA5250">
        <w:rPr>
          <w:rFonts w:eastAsia="Malgun Gothic"/>
          <w:lang w:val="bs-Latn-BA" w:eastAsia="ko-KR"/>
        </w:rPr>
        <w:tab/>
        <w:t>блузе са великим деколтеом или танким бретелама,</w:t>
      </w:r>
      <w:r>
        <w:rPr>
          <w:rFonts w:eastAsia="Malgun Gothic"/>
          <w:lang w:eastAsia="ko-KR"/>
        </w:rPr>
        <w:t xml:space="preserve"> голих леђа и са непримјереним натписима,</w:t>
      </w:r>
    </w:p>
    <w:p w:rsidR="009A16CE" w:rsidRPr="00FA5250" w:rsidRDefault="009A16CE" w:rsidP="009A16CE">
      <w:pPr>
        <w:tabs>
          <w:tab w:val="left" w:pos="709"/>
        </w:tabs>
        <w:spacing w:after="160" w:line="259" w:lineRule="auto"/>
        <w:ind w:left="360"/>
        <w:contextualSpacing/>
        <w:jc w:val="both"/>
        <w:rPr>
          <w:rFonts w:eastAsia="Malgun Gothic"/>
          <w:lang w:val="bs-Latn-BA" w:eastAsia="ko-KR"/>
        </w:rPr>
      </w:pPr>
      <w:r w:rsidRPr="00FA5250">
        <w:rPr>
          <w:rFonts w:eastAsia="Malgun Gothic"/>
          <w:lang w:val="bs-Latn-BA" w:eastAsia="ko-KR"/>
        </w:rPr>
        <w:t>3.</w:t>
      </w:r>
      <w:r w:rsidRPr="00FA5250">
        <w:rPr>
          <w:rFonts w:eastAsia="Malgun Gothic"/>
          <w:lang w:val="bs-Latn-BA" w:eastAsia="ko-KR"/>
        </w:rPr>
        <w:tab/>
        <w:t>изразито кратке и провидне блузе,</w:t>
      </w:r>
    </w:p>
    <w:p w:rsidR="009A16CE" w:rsidRPr="00885288" w:rsidRDefault="009A16CE" w:rsidP="009A16CE">
      <w:pPr>
        <w:tabs>
          <w:tab w:val="left" w:pos="709"/>
        </w:tabs>
        <w:spacing w:after="160" w:line="259" w:lineRule="auto"/>
        <w:ind w:left="360"/>
        <w:contextualSpacing/>
        <w:jc w:val="both"/>
        <w:rPr>
          <w:rFonts w:eastAsia="Malgun Gothic"/>
          <w:lang w:val="sr-Cyrl-BA" w:eastAsia="ko-KR"/>
        </w:rPr>
      </w:pPr>
      <w:r>
        <w:rPr>
          <w:rFonts w:eastAsia="Malgun Gothic"/>
          <w:lang w:val="bs-Latn-BA" w:eastAsia="ko-KR"/>
        </w:rPr>
        <w:t>4</w:t>
      </w:r>
      <w:r w:rsidRPr="00FA5250">
        <w:rPr>
          <w:rFonts w:eastAsia="Malgun Gothic"/>
          <w:lang w:val="bs-Latn-BA" w:eastAsia="ko-KR"/>
        </w:rPr>
        <w:t>.</w:t>
      </w:r>
      <w:r w:rsidRPr="00FA5250">
        <w:rPr>
          <w:rFonts w:eastAsia="Malgun Gothic"/>
          <w:lang w:val="bs-Latn-BA" w:eastAsia="ko-KR"/>
        </w:rPr>
        <w:tab/>
        <w:t>кратке панталоне и шорцеви</w:t>
      </w:r>
      <w:r w:rsidR="00885288">
        <w:rPr>
          <w:rFonts w:eastAsia="Malgun Gothic"/>
          <w:lang w:val="sr-Cyrl-BA" w:eastAsia="ko-KR"/>
        </w:rPr>
        <w:t>, уске тренерке и слично,</w:t>
      </w:r>
    </w:p>
    <w:p w:rsidR="009A16CE" w:rsidRPr="00885288" w:rsidRDefault="009A16CE" w:rsidP="009A16CE">
      <w:pPr>
        <w:tabs>
          <w:tab w:val="left" w:pos="709"/>
        </w:tabs>
        <w:spacing w:after="160" w:line="259" w:lineRule="auto"/>
        <w:ind w:left="360"/>
        <w:contextualSpacing/>
        <w:jc w:val="both"/>
        <w:rPr>
          <w:rFonts w:eastAsia="Malgun Gothic"/>
          <w:lang w:val="sr-Cyrl-BA" w:eastAsia="ko-KR"/>
        </w:rPr>
      </w:pPr>
      <w:r>
        <w:rPr>
          <w:rFonts w:eastAsia="Malgun Gothic"/>
          <w:lang w:val="bs-Latn-BA" w:eastAsia="ko-KR"/>
        </w:rPr>
        <w:t>5.</w:t>
      </w:r>
      <w:r>
        <w:rPr>
          <w:rFonts w:eastAsia="Malgun Gothic"/>
          <w:lang w:val="bs-Latn-BA" w:eastAsia="ko-KR"/>
        </w:rPr>
        <w:tab/>
        <w:t>папуче</w:t>
      </w:r>
      <w:r w:rsidR="00885288">
        <w:rPr>
          <w:rFonts w:eastAsia="Malgun Gothic"/>
          <w:lang w:val="sr-Cyrl-BA" w:eastAsia="ko-KR"/>
        </w:rPr>
        <w:t>,</w:t>
      </w:r>
    </w:p>
    <w:p w:rsidR="009A16CE" w:rsidRPr="00885288" w:rsidRDefault="009A16CE" w:rsidP="009A16CE">
      <w:pPr>
        <w:tabs>
          <w:tab w:val="left" w:pos="709"/>
        </w:tabs>
        <w:spacing w:after="160" w:line="259" w:lineRule="auto"/>
        <w:ind w:left="360"/>
        <w:contextualSpacing/>
        <w:jc w:val="both"/>
        <w:rPr>
          <w:rFonts w:eastAsia="Malgun Gothic"/>
          <w:lang w:val="sr-Cyrl-BA" w:eastAsia="ko-KR"/>
        </w:rPr>
      </w:pPr>
      <w:r>
        <w:rPr>
          <w:rFonts w:eastAsia="Malgun Gothic"/>
          <w:lang w:val="bs-Latn-BA" w:eastAsia="ko-KR"/>
        </w:rPr>
        <w:t>6</w:t>
      </w:r>
      <w:r w:rsidRPr="00FA5250">
        <w:rPr>
          <w:rFonts w:eastAsia="Malgun Gothic"/>
          <w:lang w:val="bs-Latn-BA" w:eastAsia="ko-KR"/>
        </w:rPr>
        <w:t>.</w:t>
      </w:r>
      <w:r w:rsidRPr="00FA5250">
        <w:rPr>
          <w:rFonts w:eastAsia="Malgun Gothic"/>
          <w:lang w:val="bs-Latn-BA" w:eastAsia="ko-KR"/>
        </w:rPr>
        <w:tab/>
        <w:t>провидна одјећа</w:t>
      </w:r>
      <w:r w:rsidR="00885288">
        <w:rPr>
          <w:rFonts w:eastAsia="Malgun Gothic"/>
          <w:lang w:val="sr-Cyrl-BA" w:eastAsia="ko-KR"/>
        </w:rPr>
        <w:t>.</w:t>
      </w:r>
    </w:p>
    <w:p w:rsidR="009A16CE" w:rsidRPr="00FA5250" w:rsidRDefault="009A16CE" w:rsidP="009A16CE">
      <w:pPr>
        <w:tabs>
          <w:tab w:val="left" w:pos="709"/>
        </w:tabs>
        <w:spacing w:after="160" w:line="259" w:lineRule="auto"/>
        <w:ind w:left="360"/>
        <w:contextualSpacing/>
        <w:jc w:val="both"/>
        <w:rPr>
          <w:rFonts w:eastAsia="Malgun Gothic"/>
          <w:lang w:val="bs-Latn-BA" w:eastAsia="ko-KR"/>
        </w:rPr>
      </w:pPr>
    </w:p>
    <w:p w:rsidR="009A16CE" w:rsidRPr="002B3CE4" w:rsidRDefault="009A16CE" w:rsidP="009A16CE">
      <w:pPr>
        <w:tabs>
          <w:tab w:val="left" w:pos="7185"/>
        </w:tabs>
        <w:spacing w:after="160" w:line="259" w:lineRule="auto"/>
        <w:jc w:val="both"/>
        <w:rPr>
          <w:rFonts w:eastAsia="Malgun Gothic"/>
          <w:lang w:val="bs-Latn-BA" w:eastAsia="ko-KR"/>
        </w:rPr>
      </w:pPr>
      <w:r>
        <w:rPr>
          <w:rFonts w:eastAsia="Malgun Gothic"/>
          <w:lang w:val="bs-Latn-BA" w:eastAsia="ko-KR"/>
        </w:rPr>
        <w:t>Сматра се да су ученици,</w:t>
      </w:r>
      <w:r w:rsidRPr="002B3CE4">
        <w:rPr>
          <w:rFonts w:eastAsia="Malgun Gothic"/>
          <w:lang w:val="bs-Latn-BA" w:eastAsia="ko-KR"/>
        </w:rPr>
        <w:t xml:space="preserve"> запослени у школи </w:t>
      </w:r>
      <w:r>
        <w:rPr>
          <w:rFonts w:eastAsia="Malgun Gothic"/>
          <w:lang w:eastAsia="ko-KR"/>
        </w:rPr>
        <w:t xml:space="preserve"> и родитељи </w:t>
      </w:r>
      <w:r w:rsidRPr="002B3CE4">
        <w:rPr>
          <w:rFonts w:eastAsia="Malgun Gothic"/>
          <w:lang w:val="bs-Latn-BA" w:eastAsia="ko-KR"/>
        </w:rPr>
        <w:t>непримјерено обучени уколико у школу долазе у једном од горе наведених одјевних предмета.</w:t>
      </w:r>
    </w:p>
    <w:p w:rsidR="009A16CE" w:rsidRDefault="009A16CE" w:rsidP="009A16CE">
      <w:pPr>
        <w:tabs>
          <w:tab w:val="left" w:pos="7185"/>
        </w:tabs>
        <w:spacing w:after="160" w:line="259" w:lineRule="auto"/>
        <w:jc w:val="both"/>
        <w:rPr>
          <w:rFonts w:eastAsia="Malgun Gothic"/>
          <w:lang w:val="bs-Latn-BA" w:eastAsia="ko-KR"/>
        </w:rPr>
      </w:pPr>
      <w:r>
        <w:rPr>
          <w:rFonts w:eastAsia="Malgun Gothic"/>
          <w:lang w:val="bs-Latn-BA" w:eastAsia="ko-KR"/>
        </w:rPr>
        <w:t>Ученици, наставници,</w:t>
      </w:r>
      <w:r w:rsidRPr="002B3CE4">
        <w:rPr>
          <w:rFonts w:eastAsia="Malgun Gothic"/>
          <w:lang w:val="bs-Latn-BA" w:eastAsia="ko-KR"/>
        </w:rPr>
        <w:t xml:space="preserve"> запосленици Школе</w:t>
      </w:r>
      <w:r>
        <w:rPr>
          <w:rFonts w:eastAsia="Malgun Gothic"/>
          <w:lang w:eastAsia="ko-KR"/>
        </w:rPr>
        <w:t xml:space="preserve"> и родитељи</w:t>
      </w:r>
      <w:r w:rsidRPr="002B3CE4">
        <w:rPr>
          <w:rFonts w:eastAsia="Malgun Gothic"/>
          <w:lang w:val="bs-Latn-BA" w:eastAsia="ko-KR"/>
        </w:rPr>
        <w:t xml:space="preserve"> морају држати до личне хигијене као и чистоће своје одјеће и обуће.</w:t>
      </w:r>
    </w:p>
    <w:p w:rsidR="009A16CE" w:rsidRDefault="009A16CE" w:rsidP="009A16CE">
      <w:pPr>
        <w:tabs>
          <w:tab w:val="left" w:pos="851"/>
        </w:tabs>
        <w:spacing w:after="160" w:line="259" w:lineRule="auto"/>
        <w:jc w:val="both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ab/>
        <w:t>*</w:t>
      </w:r>
      <w:r w:rsidR="00641D2C">
        <w:rPr>
          <w:rFonts w:eastAsia="Malgun Gothic"/>
          <w:lang w:eastAsia="ko-KR"/>
        </w:rPr>
        <w:t xml:space="preserve"> Н</w:t>
      </w:r>
      <w:r>
        <w:rPr>
          <w:rFonts w:eastAsia="Malgun Gothic"/>
          <w:lang w:eastAsia="ko-KR"/>
        </w:rPr>
        <w:t>аставницима физичког васпитања ипомоћном особљу дозвољено је ношење тренерки, кломпи и патика.</w:t>
      </w:r>
    </w:p>
    <w:p w:rsidR="009A16CE" w:rsidRDefault="009A16CE" w:rsidP="009A16CE">
      <w:pPr>
        <w:tabs>
          <w:tab w:val="left" w:pos="851"/>
        </w:tabs>
        <w:spacing w:after="160" w:line="259" w:lineRule="auto"/>
        <w:jc w:val="both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ab/>
        <w:t>*Тамне фа</w:t>
      </w:r>
      <w:r>
        <w:rPr>
          <w:rFonts w:eastAsia="Malgun Gothic"/>
          <w:lang w:val="sr-Cyrl-BA" w:eastAsia="ko-KR"/>
        </w:rPr>
        <w:t>р</w:t>
      </w:r>
      <w:r>
        <w:rPr>
          <w:rFonts w:eastAsia="Malgun Gothic"/>
          <w:lang w:eastAsia="ko-KR"/>
        </w:rPr>
        <w:t>мерке које нису уске, шарене, изблијеђење и поцијепане су дозвољене радницима.</w:t>
      </w:r>
    </w:p>
    <w:p w:rsidR="009A16CE" w:rsidRPr="00F011CC" w:rsidRDefault="009A16CE" w:rsidP="009A16CE">
      <w:pPr>
        <w:tabs>
          <w:tab w:val="left" w:pos="851"/>
        </w:tabs>
        <w:spacing w:after="160" w:line="259" w:lineRule="auto"/>
        <w:jc w:val="both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ab/>
      </w:r>
    </w:p>
    <w:p w:rsidR="009A16CE" w:rsidRPr="002B3CE4" w:rsidRDefault="009A16CE" w:rsidP="009A16CE">
      <w:pPr>
        <w:tabs>
          <w:tab w:val="left" w:pos="7185"/>
        </w:tabs>
        <w:spacing w:after="160" w:line="259" w:lineRule="auto"/>
        <w:jc w:val="center"/>
        <w:rPr>
          <w:rFonts w:eastAsia="Malgun Gothic"/>
          <w:b/>
          <w:lang w:val="bs-Latn-BA" w:eastAsia="ko-KR"/>
        </w:rPr>
      </w:pPr>
      <w:r w:rsidRPr="00AB63F4">
        <w:rPr>
          <w:rFonts w:eastAsia="Malgun Gothic"/>
          <w:b/>
          <w:lang w:val="bs-Latn-BA" w:eastAsia="ko-KR"/>
        </w:rPr>
        <w:t>XVII</w:t>
      </w:r>
    </w:p>
    <w:p w:rsidR="009A16CE" w:rsidRPr="00F011CC" w:rsidRDefault="009A16CE" w:rsidP="009A16CE">
      <w:pPr>
        <w:tabs>
          <w:tab w:val="left" w:pos="7185"/>
        </w:tabs>
        <w:spacing w:after="160" w:line="259" w:lineRule="auto"/>
        <w:jc w:val="both"/>
        <w:rPr>
          <w:rFonts w:eastAsia="Malgun Gothic"/>
          <w:lang w:eastAsia="ko-KR"/>
        </w:rPr>
      </w:pPr>
      <w:r w:rsidRPr="002B3CE4">
        <w:rPr>
          <w:rFonts w:eastAsia="Malgun Gothic"/>
          <w:lang w:val="bs-Latn-BA" w:eastAsia="ko-KR"/>
        </w:rPr>
        <w:lastRenderedPageBreak/>
        <w:t xml:space="preserve">          Бркови, </w:t>
      </w:r>
      <w:r>
        <w:rPr>
          <w:rFonts w:eastAsia="Malgun Gothic"/>
          <w:lang w:val="bs-Latn-BA" w:eastAsia="ko-KR"/>
        </w:rPr>
        <w:t>брада и дуга коса код мушкараца</w:t>
      </w:r>
      <w:r w:rsidRPr="002B3CE4">
        <w:rPr>
          <w:rFonts w:eastAsia="Malgun Gothic"/>
          <w:lang w:val="bs-Latn-BA" w:eastAsia="ko-KR"/>
        </w:rPr>
        <w:t xml:space="preserve"> требају бити уредни и чисти, те у пристојним границама лица</w:t>
      </w:r>
      <w:r>
        <w:rPr>
          <w:rFonts w:eastAsia="Malgun Gothic"/>
          <w:lang w:val="bs-Latn-BA" w:eastAsia="ko-KR"/>
        </w:rPr>
        <w:t xml:space="preserve">. Дугачке браде нису примјерене, </w:t>
      </w:r>
      <w:r>
        <w:rPr>
          <w:rFonts w:eastAsia="Malgun Gothic"/>
          <w:lang w:eastAsia="ko-KR"/>
        </w:rPr>
        <w:t>а дугачка коса код мушкараца мора бити свезана.</w:t>
      </w:r>
    </w:p>
    <w:p w:rsidR="009A16CE" w:rsidRPr="00AB63F4" w:rsidRDefault="009A16CE" w:rsidP="009A16CE">
      <w:pPr>
        <w:tabs>
          <w:tab w:val="left" w:pos="7185"/>
        </w:tabs>
        <w:spacing w:after="160" w:line="259" w:lineRule="auto"/>
        <w:jc w:val="center"/>
        <w:rPr>
          <w:rFonts w:eastAsia="Malgun Gothic"/>
          <w:b/>
          <w:lang w:val="bs-Latn-BA" w:eastAsia="ko-KR"/>
        </w:rPr>
      </w:pPr>
      <w:r w:rsidRPr="00AB63F4">
        <w:rPr>
          <w:rFonts w:eastAsia="Malgun Gothic"/>
          <w:b/>
          <w:lang w:val="bs-Latn-BA" w:eastAsia="ko-KR"/>
        </w:rPr>
        <w:t>XVIII</w:t>
      </w:r>
    </w:p>
    <w:p w:rsidR="009A16CE" w:rsidRPr="002B3CE4" w:rsidRDefault="009A16CE" w:rsidP="009A16CE">
      <w:pPr>
        <w:tabs>
          <w:tab w:val="left" w:pos="7185"/>
        </w:tabs>
        <w:spacing w:after="160" w:line="259" w:lineRule="auto"/>
        <w:jc w:val="both"/>
        <w:rPr>
          <w:rFonts w:eastAsia="Malgun Gothic"/>
          <w:lang w:val="bs-Latn-BA" w:eastAsia="ko-KR"/>
        </w:rPr>
      </w:pPr>
      <w:r w:rsidRPr="002B3CE4">
        <w:rPr>
          <w:rFonts w:eastAsia="Malgun Gothic"/>
          <w:lang w:val="bs-Latn-BA" w:eastAsia="ko-KR"/>
        </w:rPr>
        <w:t>Ученицама није дозвољена употреба шминке</w:t>
      </w:r>
      <w:r>
        <w:rPr>
          <w:rFonts w:eastAsia="Malgun Gothic"/>
          <w:lang w:eastAsia="ko-KR"/>
        </w:rPr>
        <w:t>, као ни ношење дугих и налакираних ноктију</w:t>
      </w:r>
      <w:r w:rsidRPr="002B3CE4">
        <w:rPr>
          <w:rFonts w:eastAsia="Malgun Gothic"/>
          <w:lang w:val="bs-Latn-BA" w:eastAsia="ko-KR"/>
        </w:rPr>
        <w:t xml:space="preserve"> у току боравка у школи. </w:t>
      </w:r>
      <w:r>
        <w:rPr>
          <w:rFonts w:eastAsia="Malgun Gothic"/>
          <w:lang w:eastAsia="ko-KR"/>
        </w:rPr>
        <w:t xml:space="preserve">Такође, свим ученицима забрањени су пирсинг, тетоваже, непримјерен накит и фарбање косе. </w:t>
      </w:r>
      <w:r w:rsidRPr="002B3CE4">
        <w:rPr>
          <w:rFonts w:eastAsia="Malgun Gothic"/>
          <w:lang w:val="bs-Latn-BA" w:eastAsia="ko-KR"/>
        </w:rPr>
        <w:t xml:space="preserve">Уколико дође до кршења правила, </w:t>
      </w:r>
      <w:r>
        <w:rPr>
          <w:rFonts w:eastAsia="Malgun Gothic"/>
          <w:lang w:eastAsia="ko-KR"/>
        </w:rPr>
        <w:t>наставник</w:t>
      </w:r>
      <w:r w:rsidRPr="002B3CE4">
        <w:rPr>
          <w:rFonts w:eastAsia="Malgun Gothic"/>
          <w:lang w:val="bs-Latn-BA" w:eastAsia="ko-KR"/>
        </w:rPr>
        <w:t xml:space="preserve"> је дужан </w:t>
      </w:r>
      <w:r>
        <w:rPr>
          <w:rFonts w:eastAsia="Malgun Gothic"/>
          <w:lang w:val="bs-Latn-BA" w:eastAsia="ko-KR"/>
        </w:rPr>
        <w:t>прекршиоца правила послати кући.</w:t>
      </w:r>
    </w:p>
    <w:p w:rsidR="009A16CE" w:rsidRPr="002B3CE4" w:rsidRDefault="009A16CE" w:rsidP="009A16CE">
      <w:pPr>
        <w:tabs>
          <w:tab w:val="left" w:pos="7185"/>
        </w:tabs>
        <w:spacing w:after="160" w:line="259" w:lineRule="auto"/>
        <w:jc w:val="center"/>
        <w:rPr>
          <w:rFonts w:eastAsia="Malgun Gothic"/>
          <w:b/>
          <w:lang w:val="bs-Latn-BA" w:eastAsia="ko-KR"/>
        </w:rPr>
      </w:pPr>
      <w:r w:rsidRPr="00AB63F4">
        <w:rPr>
          <w:rFonts w:eastAsia="Malgun Gothic"/>
          <w:b/>
          <w:lang w:val="bs-Latn-BA" w:eastAsia="ko-KR"/>
        </w:rPr>
        <w:t>I</w:t>
      </w:r>
      <w:r>
        <w:rPr>
          <w:rFonts w:eastAsia="Malgun Gothic"/>
          <w:b/>
          <w:lang w:val="bs-Latn-BA" w:eastAsia="ko-KR"/>
        </w:rPr>
        <w:t>X</w:t>
      </w:r>
    </w:p>
    <w:p w:rsidR="009A16CE" w:rsidRPr="002B3CE4" w:rsidRDefault="009A16CE" w:rsidP="009A16CE">
      <w:pPr>
        <w:tabs>
          <w:tab w:val="left" w:pos="7185"/>
        </w:tabs>
        <w:spacing w:after="160" w:line="259" w:lineRule="auto"/>
        <w:jc w:val="both"/>
        <w:rPr>
          <w:rFonts w:eastAsia="Malgun Gothic"/>
          <w:lang w:val="bs-Latn-BA" w:eastAsia="ko-KR"/>
        </w:rPr>
      </w:pPr>
      <w:r w:rsidRPr="002B3CE4">
        <w:rPr>
          <w:rFonts w:eastAsia="Malgun Gothic"/>
          <w:lang w:val="bs-Latn-BA" w:eastAsia="ko-KR"/>
        </w:rPr>
        <w:t xml:space="preserve">           Забрањени су симболи који на било који начин вријеђају један народ, расу или вјероисповијест.</w:t>
      </w:r>
    </w:p>
    <w:p w:rsidR="009A16CE" w:rsidRDefault="009A16CE" w:rsidP="009A16CE">
      <w:pPr>
        <w:tabs>
          <w:tab w:val="left" w:pos="7185"/>
        </w:tabs>
        <w:spacing w:after="160" w:line="259" w:lineRule="auto"/>
        <w:jc w:val="center"/>
        <w:rPr>
          <w:rFonts w:eastAsia="Malgun Gothic"/>
          <w:b/>
          <w:lang w:val="bs-Latn-BA" w:eastAsia="ko-KR"/>
        </w:rPr>
      </w:pPr>
    </w:p>
    <w:p w:rsidR="009A16CE" w:rsidRPr="002B3CE4" w:rsidRDefault="009A16CE" w:rsidP="009A16CE">
      <w:pPr>
        <w:tabs>
          <w:tab w:val="left" w:pos="7185"/>
        </w:tabs>
        <w:spacing w:after="160" w:line="259" w:lineRule="auto"/>
        <w:jc w:val="center"/>
        <w:rPr>
          <w:rFonts w:eastAsia="Malgun Gothic"/>
          <w:b/>
          <w:lang w:val="bs-Latn-BA" w:eastAsia="ko-KR"/>
        </w:rPr>
      </w:pPr>
      <w:r w:rsidRPr="002B3CE4">
        <w:rPr>
          <w:rFonts w:eastAsia="Malgun Gothic"/>
          <w:b/>
          <w:lang w:val="bs-Latn-BA" w:eastAsia="ko-KR"/>
        </w:rPr>
        <w:t>XX</w:t>
      </w:r>
    </w:p>
    <w:p w:rsidR="009A16CE" w:rsidRPr="002B3CE4" w:rsidRDefault="009A16CE" w:rsidP="009A16CE">
      <w:pPr>
        <w:tabs>
          <w:tab w:val="left" w:pos="7185"/>
        </w:tabs>
        <w:spacing w:after="160" w:line="259" w:lineRule="auto"/>
        <w:jc w:val="both"/>
        <w:rPr>
          <w:rFonts w:eastAsia="Malgun Gothic"/>
          <w:b/>
          <w:u w:val="single"/>
          <w:lang w:val="bs-Latn-BA" w:eastAsia="ko-KR"/>
        </w:rPr>
      </w:pPr>
      <w:r w:rsidRPr="002B3CE4">
        <w:rPr>
          <w:rFonts w:eastAsia="Malgun Gothic"/>
          <w:b/>
          <w:u w:val="single"/>
          <w:lang w:val="bs-Latn-BA" w:eastAsia="ko-KR"/>
        </w:rPr>
        <w:t>Кршења правила кодекса</w:t>
      </w:r>
    </w:p>
    <w:p w:rsidR="009A16CE" w:rsidRPr="002B3CE4" w:rsidRDefault="009A16CE" w:rsidP="009A16CE">
      <w:pPr>
        <w:tabs>
          <w:tab w:val="left" w:pos="7185"/>
        </w:tabs>
        <w:spacing w:after="160" w:line="259" w:lineRule="auto"/>
        <w:jc w:val="both"/>
        <w:rPr>
          <w:rFonts w:eastAsia="Malgun Gothic"/>
          <w:lang w:val="bs-Latn-BA" w:eastAsia="ko-KR"/>
        </w:rPr>
      </w:pPr>
      <w:r w:rsidRPr="002B3CE4">
        <w:rPr>
          <w:rFonts w:eastAsia="Malgun Gothic"/>
          <w:lang w:val="bs-Latn-BA" w:eastAsia="ko-KR"/>
        </w:rPr>
        <w:t xml:space="preserve">           У случају раније наведених правила, појединац ће бити позван на разговор с Директором школе и усмено опоменут. У случају п</w:t>
      </w:r>
      <w:r>
        <w:rPr>
          <w:rFonts w:eastAsia="Malgun Gothic"/>
          <w:lang w:val="bs-Latn-BA" w:eastAsia="ko-KR"/>
        </w:rPr>
        <w:t>оновљеног кршења правила починила</w:t>
      </w:r>
      <w:r w:rsidRPr="002B3CE4">
        <w:rPr>
          <w:rFonts w:eastAsia="Malgun Gothic"/>
          <w:lang w:val="bs-Latn-BA" w:eastAsia="ko-KR"/>
        </w:rPr>
        <w:t xml:space="preserve">ц ће одговарати у складу са Правилником о материјалној и дисциплинској одговорности. </w:t>
      </w:r>
      <w:r>
        <w:rPr>
          <w:rFonts w:eastAsia="Malgun Gothic"/>
          <w:lang w:val="bs-Latn-BA" w:eastAsia="ko-KR"/>
        </w:rPr>
        <w:t>Комисија у року од 7 дана од саз</w:t>
      </w:r>
      <w:r w:rsidRPr="002B3CE4">
        <w:rPr>
          <w:rFonts w:eastAsia="Malgun Gothic"/>
          <w:lang w:val="bs-Latn-BA" w:eastAsia="ko-KR"/>
        </w:rPr>
        <w:t xml:space="preserve">нања о кршењу правила одлучује о мјерама које </w:t>
      </w:r>
      <w:r>
        <w:rPr>
          <w:rFonts w:eastAsia="Malgun Gothic"/>
          <w:lang w:val="bs-Latn-BA" w:eastAsia="ko-KR"/>
        </w:rPr>
        <w:t>ће се предузети да се прекршитељ</w:t>
      </w:r>
      <w:r w:rsidRPr="002B3CE4">
        <w:rPr>
          <w:rFonts w:eastAsia="Malgun Gothic"/>
          <w:lang w:val="bs-Latn-BA" w:eastAsia="ko-KR"/>
        </w:rPr>
        <w:t xml:space="preserve"> правила казни. Одлука о мјерама о кршењу Кодекса мора бити у писменој форми с могућношћу жалбе на одлуку у року 8 дана од пријема исте. По жалби одлучује Школски одбор. Изречене мјере морају бити у складу с Правилима школе и другим општим актима школе.</w:t>
      </w:r>
    </w:p>
    <w:p w:rsidR="009A16CE" w:rsidRPr="002B3CE4" w:rsidRDefault="009A16CE" w:rsidP="009A16CE">
      <w:pPr>
        <w:tabs>
          <w:tab w:val="left" w:pos="7185"/>
        </w:tabs>
        <w:spacing w:after="160" w:line="259" w:lineRule="auto"/>
        <w:jc w:val="both"/>
        <w:rPr>
          <w:rFonts w:eastAsia="Malgun Gothic"/>
          <w:lang w:val="bs-Latn-BA" w:eastAsia="ko-KR"/>
        </w:rPr>
      </w:pPr>
    </w:p>
    <w:p w:rsidR="009A16CE" w:rsidRPr="002B3CE4" w:rsidRDefault="009A16CE" w:rsidP="009A16CE">
      <w:pPr>
        <w:tabs>
          <w:tab w:val="left" w:pos="7185"/>
        </w:tabs>
        <w:spacing w:after="160" w:line="259" w:lineRule="auto"/>
        <w:jc w:val="both"/>
        <w:rPr>
          <w:rFonts w:eastAsia="Malgun Gothic"/>
          <w:lang w:val="bs-Latn-BA" w:eastAsia="ko-KR"/>
        </w:rPr>
      </w:pPr>
      <w:r w:rsidRPr="002B3CE4">
        <w:rPr>
          <w:rFonts w:eastAsia="Malgun Gothic"/>
          <w:lang w:val="bs-Latn-BA" w:eastAsia="ko-KR"/>
        </w:rPr>
        <w:t>Овај Кодекс ступа на снагу даном до</w:t>
      </w:r>
      <w:r w:rsidR="00881002">
        <w:rPr>
          <w:rFonts w:eastAsia="Malgun Gothic"/>
          <w:lang w:val="bs-Latn-BA" w:eastAsia="ko-KR"/>
        </w:rPr>
        <w:t>ношења</w:t>
      </w:r>
      <w:r w:rsidRPr="002B3CE4">
        <w:rPr>
          <w:rFonts w:eastAsia="Malgun Gothic"/>
          <w:lang w:val="bs-Latn-BA" w:eastAsia="ko-KR"/>
        </w:rPr>
        <w:t>.</w:t>
      </w:r>
    </w:p>
    <w:p w:rsidR="009A16CE" w:rsidRPr="00B72B3F" w:rsidRDefault="00101865" w:rsidP="009A16CE">
      <w:pPr>
        <w:tabs>
          <w:tab w:val="left" w:pos="7185"/>
        </w:tabs>
        <w:spacing w:after="160" w:line="259" w:lineRule="auto"/>
        <w:jc w:val="both"/>
        <w:rPr>
          <w:rFonts w:eastAsia="Malgun Gothic"/>
          <w:lang w:eastAsia="ko-KR"/>
        </w:rPr>
      </w:pPr>
      <w:r>
        <w:rPr>
          <w:rFonts w:eastAsia="Malgun Gothic"/>
          <w:lang w:val="sr-Cyrl-BA" w:eastAsia="ko-KR"/>
        </w:rPr>
        <w:t>Број:</w:t>
      </w:r>
      <w:r w:rsidR="00B72B3F">
        <w:rPr>
          <w:rFonts w:eastAsia="Malgun Gothic"/>
          <w:lang w:eastAsia="ko-KR"/>
        </w:rPr>
        <w:t>458/25</w:t>
      </w:r>
      <w:bookmarkStart w:id="0" w:name="_GoBack"/>
      <w:bookmarkEnd w:id="0"/>
    </w:p>
    <w:p w:rsidR="00101865" w:rsidRPr="00101865" w:rsidRDefault="00101865" w:rsidP="009A16CE">
      <w:pPr>
        <w:tabs>
          <w:tab w:val="left" w:pos="7185"/>
        </w:tabs>
        <w:spacing w:after="160" w:line="259" w:lineRule="auto"/>
        <w:jc w:val="both"/>
        <w:rPr>
          <w:rFonts w:eastAsia="Malgun Gothic"/>
          <w:lang w:val="sr-Cyrl-BA" w:eastAsia="ko-KR"/>
        </w:rPr>
      </w:pPr>
      <w:r>
        <w:rPr>
          <w:rFonts w:eastAsia="Malgun Gothic"/>
          <w:lang w:val="sr-Cyrl-BA" w:eastAsia="ko-KR"/>
        </w:rPr>
        <w:t>Датум:30.09.2025. год</w:t>
      </w:r>
    </w:p>
    <w:p w:rsidR="009A16CE" w:rsidRDefault="009A16CE" w:rsidP="009A16CE">
      <w:pPr>
        <w:tabs>
          <w:tab w:val="left" w:pos="7185"/>
        </w:tabs>
        <w:spacing w:after="160" w:line="259" w:lineRule="auto"/>
        <w:jc w:val="both"/>
        <w:rPr>
          <w:rFonts w:eastAsia="Malgun Gothic"/>
          <w:lang w:val="sr-Cyrl-BA" w:eastAsia="ko-KR"/>
        </w:rPr>
      </w:pPr>
      <w:r w:rsidRPr="002B3CE4">
        <w:rPr>
          <w:rFonts w:eastAsia="Malgun Gothic"/>
          <w:lang w:val="bs-Latn-BA" w:eastAsia="ko-KR"/>
        </w:rPr>
        <w:t xml:space="preserve">                                                                                                  Предсједник Школског одбора</w:t>
      </w:r>
    </w:p>
    <w:p w:rsidR="001C7DE1" w:rsidRPr="001C7DE1" w:rsidRDefault="001C7DE1" w:rsidP="009A16CE">
      <w:pPr>
        <w:tabs>
          <w:tab w:val="left" w:pos="7185"/>
        </w:tabs>
        <w:spacing w:after="160" w:line="259" w:lineRule="auto"/>
        <w:jc w:val="both"/>
        <w:rPr>
          <w:rFonts w:eastAsia="Malgun Gothic"/>
          <w:lang w:val="sr-Cyrl-BA" w:eastAsia="ko-KR"/>
        </w:rPr>
      </w:pPr>
    </w:p>
    <w:p w:rsidR="009A16CE" w:rsidRPr="00965C28" w:rsidRDefault="001C7DE1" w:rsidP="009A16C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Славица Зец</w:t>
      </w:r>
    </w:p>
    <w:p w:rsidR="0010463B" w:rsidRDefault="0010463B" w:rsidP="0010463B">
      <w:pPr>
        <w:jc w:val="center"/>
        <w:rPr>
          <w:b/>
          <w:bCs/>
          <w:sz w:val="16"/>
          <w:szCs w:val="16"/>
          <w:lang w:val="de-DE"/>
        </w:rPr>
      </w:pPr>
    </w:p>
    <w:sectPr w:rsidR="0010463B" w:rsidSect="002960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1E3" w:rsidRDefault="006261E3" w:rsidP="00FB7B6A">
      <w:r>
        <w:separator/>
      </w:r>
    </w:p>
  </w:endnote>
  <w:endnote w:type="continuationSeparator" w:id="1">
    <w:p w:rsidR="006261E3" w:rsidRDefault="006261E3" w:rsidP="00FB7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B6A" w:rsidRDefault="00FB7B6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B6A" w:rsidRDefault="00FB7B6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B6A" w:rsidRDefault="00FB7B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1E3" w:rsidRDefault="006261E3" w:rsidP="00FB7B6A">
      <w:r>
        <w:separator/>
      </w:r>
    </w:p>
  </w:footnote>
  <w:footnote w:type="continuationSeparator" w:id="1">
    <w:p w:rsidR="006261E3" w:rsidRDefault="006261E3" w:rsidP="00FB7B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B6A" w:rsidRDefault="00FB7B6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B6A" w:rsidRDefault="00FB7B6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B6A" w:rsidRDefault="00FB7B6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F1E7F"/>
    <w:multiLevelType w:val="hybridMultilevel"/>
    <w:tmpl w:val="E9D8C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59AF"/>
    <w:multiLevelType w:val="hybridMultilevel"/>
    <w:tmpl w:val="8C169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5258"/>
    <w:multiLevelType w:val="hybridMultilevel"/>
    <w:tmpl w:val="64A0A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A59A6"/>
    <w:multiLevelType w:val="hybridMultilevel"/>
    <w:tmpl w:val="27FE7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42023"/>
    <w:multiLevelType w:val="hybridMultilevel"/>
    <w:tmpl w:val="A6DA9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00EA2"/>
    <w:multiLevelType w:val="hybridMultilevel"/>
    <w:tmpl w:val="938A8BFC"/>
    <w:lvl w:ilvl="0" w:tplc="22EE65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30147"/>
    <w:multiLevelType w:val="hybridMultilevel"/>
    <w:tmpl w:val="7B5A9D06"/>
    <w:lvl w:ilvl="0" w:tplc="EF0E9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395EAF"/>
    <w:multiLevelType w:val="hybridMultilevel"/>
    <w:tmpl w:val="772EC436"/>
    <w:lvl w:ilvl="0" w:tplc="FF7E3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B6E5014"/>
    <w:multiLevelType w:val="hybridMultilevel"/>
    <w:tmpl w:val="72D8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336757"/>
    <w:multiLevelType w:val="hybridMultilevel"/>
    <w:tmpl w:val="3D20656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A60B3F"/>
    <w:multiLevelType w:val="hybridMultilevel"/>
    <w:tmpl w:val="101EC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3A6F88"/>
    <w:multiLevelType w:val="hybridMultilevel"/>
    <w:tmpl w:val="5BB48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11"/>
  </w:num>
  <w:num w:numId="7">
    <w:abstractNumId w:val="10"/>
  </w:num>
  <w:num w:numId="8">
    <w:abstractNumId w:val="7"/>
  </w:num>
  <w:num w:numId="9">
    <w:abstractNumId w:val="6"/>
  </w:num>
  <w:num w:numId="10">
    <w:abstractNumId w:val="8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463B"/>
    <w:rsid w:val="00014A8E"/>
    <w:rsid w:val="000450C1"/>
    <w:rsid w:val="00061F02"/>
    <w:rsid w:val="000640AB"/>
    <w:rsid w:val="000A1286"/>
    <w:rsid w:val="000A2221"/>
    <w:rsid w:val="000F6DA4"/>
    <w:rsid w:val="00101865"/>
    <w:rsid w:val="0010463B"/>
    <w:rsid w:val="00112B69"/>
    <w:rsid w:val="001269CB"/>
    <w:rsid w:val="00132AA1"/>
    <w:rsid w:val="001530A0"/>
    <w:rsid w:val="00180587"/>
    <w:rsid w:val="001B31F5"/>
    <w:rsid w:val="001C7DE1"/>
    <w:rsid w:val="001F1E68"/>
    <w:rsid w:val="001F2E53"/>
    <w:rsid w:val="002151AE"/>
    <w:rsid w:val="002313CB"/>
    <w:rsid w:val="00272200"/>
    <w:rsid w:val="00290DFB"/>
    <w:rsid w:val="0029607F"/>
    <w:rsid w:val="002A447D"/>
    <w:rsid w:val="002B1A39"/>
    <w:rsid w:val="002E1142"/>
    <w:rsid w:val="002F0E6E"/>
    <w:rsid w:val="003054BD"/>
    <w:rsid w:val="00335D94"/>
    <w:rsid w:val="003624F9"/>
    <w:rsid w:val="00377432"/>
    <w:rsid w:val="003870A5"/>
    <w:rsid w:val="003965B8"/>
    <w:rsid w:val="003E492D"/>
    <w:rsid w:val="0042410C"/>
    <w:rsid w:val="00436BEB"/>
    <w:rsid w:val="00442DBF"/>
    <w:rsid w:val="00456BDF"/>
    <w:rsid w:val="00460BFB"/>
    <w:rsid w:val="004648A6"/>
    <w:rsid w:val="00473938"/>
    <w:rsid w:val="004747E4"/>
    <w:rsid w:val="004F72FC"/>
    <w:rsid w:val="005011B8"/>
    <w:rsid w:val="00541988"/>
    <w:rsid w:val="005614D3"/>
    <w:rsid w:val="00574864"/>
    <w:rsid w:val="00585847"/>
    <w:rsid w:val="00593C6C"/>
    <w:rsid w:val="005A6AA6"/>
    <w:rsid w:val="005D293E"/>
    <w:rsid w:val="005E4AFA"/>
    <w:rsid w:val="00604319"/>
    <w:rsid w:val="006261E3"/>
    <w:rsid w:val="00641D2C"/>
    <w:rsid w:val="00644FB7"/>
    <w:rsid w:val="00655918"/>
    <w:rsid w:val="006C2401"/>
    <w:rsid w:val="006C279C"/>
    <w:rsid w:val="007450A8"/>
    <w:rsid w:val="007626B1"/>
    <w:rsid w:val="00771C33"/>
    <w:rsid w:val="00790BB5"/>
    <w:rsid w:val="00793FBA"/>
    <w:rsid w:val="007C759B"/>
    <w:rsid w:val="008143A3"/>
    <w:rsid w:val="008326C8"/>
    <w:rsid w:val="0085597B"/>
    <w:rsid w:val="00881002"/>
    <w:rsid w:val="00885288"/>
    <w:rsid w:val="008B7149"/>
    <w:rsid w:val="00930410"/>
    <w:rsid w:val="009414E3"/>
    <w:rsid w:val="009756C0"/>
    <w:rsid w:val="0099289C"/>
    <w:rsid w:val="009A16CE"/>
    <w:rsid w:val="009C1C7A"/>
    <w:rsid w:val="009C3285"/>
    <w:rsid w:val="009F1BB4"/>
    <w:rsid w:val="00A152E6"/>
    <w:rsid w:val="00A419F2"/>
    <w:rsid w:val="00A4478A"/>
    <w:rsid w:val="00A50BCA"/>
    <w:rsid w:val="00A741E7"/>
    <w:rsid w:val="00A851D3"/>
    <w:rsid w:val="00A95124"/>
    <w:rsid w:val="00A968E9"/>
    <w:rsid w:val="00AA509C"/>
    <w:rsid w:val="00AC2820"/>
    <w:rsid w:val="00AC5ABC"/>
    <w:rsid w:val="00AF0ECE"/>
    <w:rsid w:val="00B37599"/>
    <w:rsid w:val="00B72B3F"/>
    <w:rsid w:val="00B76202"/>
    <w:rsid w:val="00BB28F6"/>
    <w:rsid w:val="00C30EB2"/>
    <w:rsid w:val="00C4633B"/>
    <w:rsid w:val="00C9599C"/>
    <w:rsid w:val="00CA0187"/>
    <w:rsid w:val="00CA417A"/>
    <w:rsid w:val="00CC31EE"/>
    <w:rsid w:val="00CF190C"/>
    <w:rsid w:val="00CF7DBE"/>
    <w:rsid w:val="00D00712"/>
    <w:rsid w:val="00D07542"/>
    <w:rsid w:val="00D12491"/>
    <w:rsid w:val="00D41A09"/>
    <w:rsid w:val="00D479BB"/>
    <w:rsid w:val="00D6705B"/>
    <w:rsid w:val="00DA6B9F"/>
    <w:rsid w:val="00DC614A"/>
    <w:rsid w:val="00DE345D"/>
    <w:rsid w:val="00DE7594"/>
    <w:rsid w:val="00E00044"/>
    <w:rsid w:val="00E26927"/>
    <w:rsid w:val="00E615B1"/>
    <w:rsid w:val="00E82EE8"/>
    <w:rsid w:val="00E969AC"/>
    <w:rsid w:val="00EA5E72"/>
    <w:rsid w:val="00EF0402"/>
    <w:rsid w:val="00EF58F1"/>
    <w:rsid w:val="00F37A90"/>
    <w:rsid w:val="00FB7B6A"/>
    <w:rsid w:val="00FC3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63B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0463B"/>
    <w:rPr>
      <w:color w:val="0000FF"/>
      <w:u w:val="single"/>
    </w:rPr>
  </w:style>
  <w:style w:type="table" w:styleId="TableGrid">
    <w:name w:val="Table Grid"/>
    <w:basedOn w:val="TableNormal"/>
    <w:uiPriority w:val="59"/>
    <w:rsid w:val="001046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759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B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E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655918"/>
    <w:pPr>
      <w:tabs>
        <w:tab w:val="center" w:pos="4535"/>
        <w:tab w:val="right" w:pos="9071"/>
      </w:tabs>
    </w:pPr>
    <w:rPr>
      <w:lang w:val="sr-Latn-CS" w:eastAsia="sr-Latn-CS"/>
    </w:rPr>
  </w:style>
  <w:style w:type="character" w:customStyle="1" w:styleId="HeaderChar">
    <w:name w:val="Header Char"/>
    <w:basedOn w:val="DefaultParagraphFont"/>
    <w:link w:val="Header"/>
    <w:rsid w:val="00655918"/>
    <w:rPr>
      <w:rFonts w:eastAsia="Times New Roman"/>
      <w:sz w:val="24"/>
      <w:szCs w:val="24"/>
      <w:lang w:val="sr-Latn-CS" w:eastAsia="sr-Latn-CS"/>
    </w:rPr>
  </w:style>
  <w:style w:type="paragraph" w:styleId="NormalWeb">
    <w:name w:val="Normal (Web)"/>
    <w:basedOn w:val="Normal"/>
    <w:uiPriority w:val="99"/>
    <w:unhideWhenUsed/>
    <w:rsid w:val="002F0E6E"/>
    <w:pPr>
      <w:spacing w:before="100" w:beforeAutospacing="1" w:after="100" w:afterAutospacing="1"/>
    </w:pPr>
  </w:style>
  <w:style w:type="paragraph" w:styleId="NoSpacing">
    <w:name w:val="No Spacing"/>
    <w:qFormat/>
    <w:rsid w:val="00593C6C"/>
    <w:rPr>
      <w:rFonts w:ascii="Calibri" w:eastAsia="Times New Roman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B7B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7B6A"/>
    <w:rPr>
      <w:rFonts w:eastAsia="Times New Roman"/>
      <w:sz w:val="24"/>
      <w:szCs w:val="24"/>
    </w:rPr>
  </w:style>
  <w:style w:type="paragraph" w:customStyle="1" w:styleId="Default">
    <w:name w:val="Default"/>
    <w:rsid w:val="00881002"/>
    <w:pPr>
      <w:widowControl w:val="0"/>
      <w:suppressAutoHyphens/>
      <w:autoSpaceDN w:val="0"/>
      <w:textAlignment w:val="baseline"/>
    </w:pPr>
    <w:rPr>
      <w:rFonts w:eastAsia="Times New Roman"/>
      <w:color w:val="000000"/>
      <w:kern w:val="3"/>
      <w:sz w:val="24"/>
      <w:szCs w:val="24"/>
      <w:lang w:val="en-GB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0EBD5-0284-4D4D-94E2-A041B281E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Links>
    <vt:vector size="6" baseType="variant">
      <vt:variant>
        <vt:i4>5898286</vt:i4>
      </vt:variant>
      <vt:variant>
        <vt:i4>0</vt:i4>
      </vt:variant>
      <vt:variant>
        <vt:i4>0</vt:i4>
      </vt:variant>
      <vt:variant>
        <vt:i4>5</vt:i4>
      </vt:variant>
      <vt:variant>
        <vt:lpwstr>mailto:os205@teol.net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</cp:lastModifiedBy>
  <cp:revision>17</cp:revision>
  <cp:lastPrinted>2018-11-08T08:15:00Z</cp:lastPrinted>
  <dcterms:created xsi:type="dcterms:W3CDTF">2025-09-15T08:36:00Z</dcterms:created>
  <dcterms:modified xsi:type="dcterms:W3CDTF">2025-12-24T13:03:00Z</dcterms:modified>
</cp:coreProperties>
</file>